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03F04" w14:textId="77777777" w:rsidR="003C0267" w:rsidRDefault="004F6008">
      <w:pPr>
        <w:rPr>
          <w:sz w:val="64"/>
        </w:rPr>
      </w:pPr>
      <w:r>
        <w:rPr>
          <w:noProof/>
        </w:rPr>
        <w:drawing>
          <wp:anchor distT="0" distB="0" distL="114300" distR="114300" simplePos="0" relativeHeight="251668480" behindDoc="1" locked="0" layoutInCell="1" allowOverlap="1" wp14:anchorId="3441D4B6" wp14:editId="09AD242F">
            <wp:simplePos x="0" y="0"/>
            <wp:positionH relativeFrom="column">
              <wp:posOffset>-386715</wp:posOffset>
            </wp:positionH>
            <wp:positionV relativeFrom="paragraph">
              <wp:posOffset>-367030</wp:posOffset>
            </wp:positionV>
            <wp:extent cx="7588885" cy="10742930"/>
            <wp:effectExtent l="0" t="0" r="0" b="1270"/>
            <wp:wrapNone/>
            <wp:docPr id="41" name="Picture 41" descr="Chorley Council Logo" title="Chorley Council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ront_cover_options_Astley_P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88885" cy="1074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867B7" w14:textId="77777777" w:rsidR="00166B8A" w:rsidRPr="00166B8A" w:rsidRDefault="00166B8A" w:rsidP="00166B8A">
      <w:pPr>
        <w:pStyle w:val="Heading1"/>
        <w:rPr>
          <w:rFonts w:ascii="Arial" w:hAnsi="Arial" w:cs="Arial"/>
          <w:b/>
          <w:color w:val="000000" w:themeColor="text1"/>
          <w:sz w:val="72"/>
          <w:szCs w:val="72"/>
        </w:rPr>
      </w:pPr>
      <w:r w:rsidRPr="00166B8A">
        <w:rPr>
          <w:rFonts w:ascii="Arial" w:hAnsi="Arial" w:cs="Arial"/>
          <w:b/>
          <w:color w:val="000000" w:themeColor="text1"/>
          <w:sz w:val="72"/>
          <w:szCs w:val="72"/>
        </w:rPr>
        <w:t>Event proposal form</w:t>
      </w:r>
    </w:p>
    <w:p w14:paraId="279F9AEB" w14:textId="77777777" w:rsidR="00166B8A" w:rsidRPr="006102C3" w:rsidRDefault="00166B8A" w:rsidP="00166B8A">
      <w:pPr>
        <w:spacing w:line="216" w:lineRule="auto"/>
        <w:rPr>
          <w:sz w:val="44"/>
        </w:rPr>
      </w:pPr>
      <w:r>
        <w:rPr>
          <w:rFonts w:cs="HelveticaNeue-Light"/>
          <w:sz w:val="44"/>
          <w:szCs w:val="80"/>
        </w:rPr>
        <w:t>For externally organised events on Chorley Council owned or managed sites</w:t>
      </w:r>
    </w:p>
    <w:p w14:paraId="07EE73D1" w14:textId="10185603" w:rsidR="009B64DD" w:rsidRPr="00024ED7" w:rsidRDefault="003C0267" w:rsidP="00717DF4">
      <w:pPr>
        <w:rPr>
          <w:rFonts w:cs="Arial"/>
          <w:szCs w:val="22"/>
        </w:rPr>
      </w:pPr>
      <w:r>
        <w:rPr>
          <w:sz w:val="64"/>
        </w:rPr>
        <w:br w:type="page"/>
      </w:r>
      <w:r w:rsidR="009B64DD" w:rsidRPr="00024ED7">
        <w:rPr>
          <w:rFonts w:cs="Arial"/>
          <w:szCs w:val="22"/>
        </w:rPr>
        <w:lastRenderedPageBreak/>
        <w:t xml:space="preserve">This </w:t>
      </w:r>
      <w:r w:rsidR="005A20CF">
        <w:rPr>
          <w:rFonts w:cs="Arial"/>
          <w:szCs w:val="22"/>
        </w:rPr>
        <w:t>form</w:t>
      </w:r>
      <w:r w:rsidR="009B64DD" w:rsidRPr="00024ED7">
        <w:rPr>
          <w:rFonts w:cs="Arial"/>
          <w:szCs w:val="22"/>
        </w:rPr>
        <w:t xml:space="preserve"> is for event organisers who wish to hold an event</w:t>
      </w:r>
      <w:r w:rsidR="00046C69">
        <w:rPr>
          <w:rFonts w:cs="Arial"/>
          <w:szCs w:val="22"/>
        </w:rPr>
        <w:t xml:space="preserve"> or activities</w:t>
      </w:r>
      <w:r w:rsidR="00BF650B">
        <w:rPr>
          <w:rFonts w:cs="Arial"/>
          <w:szCs w:val="22"/>
        </w:rPr>
        <w:t xml:space="preserve"> in any </w:t>
      </w:r>
      <w:r w:rsidR="009B64DD" w:rsidRPr="00024ED7">
        <w:rPr>
          <w:rFonts w:cs="Arial"/>
          <w:szCs w:val="22"/>
        </w:rPr>
        <w:t>C</w:t>
      </w:r>
      <w:r w:rsidR="009363D9" w:rsidRPr="00024ED7">
        <w:rPr>
          <w:rFonts w:cs="Arial"/>
          <w:szCs w:val="22"/>
        </w:rPr>
        <w:t>horley Council</w:t>
      </w:r>
      <w:r w:rsidR="003262FE">
        <w:rPr>
          <w:rFonts w:cs="Arial"/>
          <w:szCs w:val="22"/>
        </w:rPr>
        <w:t xml:space="preserve"> </w:t>
      </w:r>
      <w:r w:rsidR="00024ED7" w:rsidRPr="00024ED7">
        <w:rPr>
          <w:rFonts w:cs="Arial"/>
          <w:szCs w:val="22"/>
        </w:rPr>
        <w:t>m</w:t>
      </w:r>
      <w:r w:rsidR="009363D9" w:rsidRPr="00024ED7">
        <w:rPr>
          <w:rFonts w:cs="Arial"/>
          <w:szCs w:val="22"/>
        </w:rPr>
        <w:t>anaged parks, venues and open space sites</w:t>
      </w:r>
      <w:r w:rsidR="009B64DD" w:rsidRPr="00024ED7">
        <w:rPr>
          <w:rFonts w:cs="Arial"/>
          <w:szCs w:val="22"/>
        </w:rPr>
        <w:t>.</w:t>
      </w:r>
      <w:r w:rsidR="00046C69">
        <w:rPr>
          <w:rFonts w:cs="Arial"/>
          <w:szCs w:val="22"/>
        </w:rPr>
        <w:t xml:space="preserve">  For the purpose of this form </w:t>
      </w:r>
      <w:r w:rsidR="00046C69">
        <w:rPr>
          <w:rFonts w:cs="Arial"/>
        </w:rPr>
        <w:t>e</w:t>
      </w:r>
      <w:r w:rsidR="00046C69" w:rsidRPr="00E37319">
        <w:rPr>
          <w:rFonts w:cs="Arial"/>
        </w:rPr>
        <w:t xml:space="preserve">vents </w:t>
      </w:r>
      <w:r w:rsidR="00046C69">
        <w:rPr>
          <w:rFonts w:cs="Arial"/>
        </w:rPr>
        <w:t xml:space="preserve">can </w:t>
      </w:r>
      <w:r w:rsidR="00046C69" w:rsidRPr="00E37319">
        <w:rPr>
          <w:rFonts w:cs="Arial"/>
        </w:rPr>
        <w:t xml:space="preserve">range from </w:t>
      </w:r>
      <w:r w:rsidR="00046C69">
        <w:rPr>
          <w:rFonts w:cs="Arial"/>
        </w:rPr>
        <w:t xml:space="preserve">but are not exclusive to </w:t>
      </w:r>
      <w:r w:rsidR="00046C69" w:rsidRPr="00E37319">
        <w:rPr>
          <w:rFonts w:cs="Arial"/>
        </w:rPr>
        <w:t>small communi</w:t>
      </w:r>
      <w:r w:rsidR="00046C69">
        <w:rPr>
          <w:rFonts w:cs="Arial"/>
        </w:rPr>
        <w:t xml:space="preserve">ty gatherings, sports races, charity walks, </w:t>
      </w:r>
      <w:r w:rsidR="00046C69" w:rsidRPr="00E37319">
        <w:rPr>
          <w:rFonts w:cs="Arial"/>
        </w:rPr>
        <w:t>large multi-day carnivals and one day shows.</w:t>
      </w:r>
    </w:p>
    <w:p w14:paraId="61DDD9F6" w14:textId="77777777" w:rsidR="009B64DD" w:rsidRPr="00024ED7" w:rsidRDefault="009B64DD" w:rsidP="009B64DD">
      <w:pPr>
        <w:jc w:val="both"/>
        <w:rPr>
          <w:rFonts w:cs="Arial"/>
          <w:szCs w:val="22"/>
        </w:rPr>
      </w:pPr>
    </w:p>
    <w:p w14:paraId="16FFA5AF" w14:textId="77777777" w:rsidR="009B64DD" w:rsidRPr="00024ED7" w:rsidRDefault="00024ED7" w:rsidP="009B64DD">
      <w:pPr>
        <w:jc w:val="both"/>
        <w:rPr>
          <w:rFonts w:cs="Arial"/>
          <w:szCs w:val="22"/>
        </w:rPr>
      </w:pPr>
      <w:r w:rsidRPr="00024ED7">
        <w:rPr>
          <w:rFonts w:cs="Arial"/>
          <w:szCs w:val="22"/>
        </w:rPr>
        <w:t>The council wishes</w:t>
      </w:r>
      <w:r w:rsidR="009B64DD" w:rsidRPr="00024ED7">
        <w:rPr>
          <w:rFonts w:cs="Arial"/>
          <w:szCs w:val="22"/>
        </w:rPr>
        <w:t xml:space="preserve"> to attract and develop a high quality e</w:t>
      </w:r>
      <w:r w:rsidRPr="00024ED7">
        <w:rPr>
          <w:rFonts w:cs="Arial"/>
          <w:szCs w:val="22"/>
        </w:rPr>
        <w:t>vents programme in the borough and t</w:t>
      </w:r>
      <w:r w:rsidR="009B64DD" w:rsidRPr="00024ED7">
        <w:rPr>
          <w:rFonts w:cs="Arial"/>
          <w:szCs w:val="22"/>
        </w:rPr>
        <w:t xml:space="preserve">his </w:t>
      </w:r>
      <w:r w:rsidR="005A20CF">
        <w:rPr>
          <w:rFonts w:cs="Arial"/>
          <w:szCs w:val="22"/>
        </w:rPr>
        <w:t>form</w:t>
      </w:r>
      <w:r w:rsidR="009B64DD" w:rsidRPr="00024ED7">
        <w:rPr>
          <w:rFonts w:cs="Arial"/>
          <w:szCs w:val="22"/>
        </w:rPr>
        <w:t xml:space="preserve"> allows </w:t>
      </w:r>
      <w:r w:rsidR="00877CFB">
        <w:rPr>
          <w:rFonts w:cs="Arial"/>
          <w:szCs w:val="22"/>
        </w:rPr>
        <w:t>organisers to put forward their event proposals to the land owner, Chorley Council.</w:t>
      </w:r>
      <w:r w:rsidR="009B64DD" w:rsidRPr="00024ED7">
        <w:rPr>
          <w:rFonts w:cs="Arial"/>
          <w:szCs w:val="22"/>
        </w:rPr>
        <w:t xml:space="preserve"> It will also </w:t>
      </w:r>
      <w:r w:rsidR="00046C69">
        <w:rPr>
          <w:rFonts w:cs="Arial"/>
          <w:szCs w:val="22"/>
        </w:rPr>
        <w:t>seek to encourage</w:t>
      </w:r>
      <w:r w:rsidR="009B64DD" w:rsidRPr="00024ED7">
        <w:rPr>
          <w:rFonts w:cs="Arial"/>
          <w:szCs w:val="22"/>
        </w:rPr>
        <w:t xml:space="preserve"> organisers </w:t>
      </w:r>
      <w:r w:rsidR="00046C69">
        <w:rPr>
          <w:rFonts w:cs="Arial"/>
          <w:szCs w:val="22"/>
        </w:rPr>
        <w:t>to make</w:t>
      </w:r>
      <w:r w:rsidR="009B64DD" w:rsidRPr="00024ED7">
        <w:rPr>
          <w:rFonts w:cs="Arial"/>
          <w:szCs w:val="22"/>
        </w:rPr>
        <w:t xml:space="preserve"> all </w:t>
      </w:r>
      <w:r w:rsidRPr="00024ED7">
        <w:rPr>
          <w:rFonts w:cs="Arial"/>
          <w:szCs w:val="22"/>
        </w:rPr>
        <w:t xml:space="preserve">of </w:t>
      </w:r>
      <w:r w:rsidR="009B64DD" w:rsidRPr="00024ED7">
        <w:rPr>
          <w:rFonts w:cs="Arial"/>
          <w:szCs w:val="22"/>
        </w:rPr>
        <w:t>the considerations necessary to run a safe and legal event.</w:t>
      </w:r>
    </w:p>
    <w:p w14:paraId="6883F2F4" w14:textId="77777777" w:rsidR="009B64DD" w:rsidRPr="00024ED7" w:rsidRDefault="009B64DD" w:rsidP="009B64DD">
      <w:pPr>
        <w:jc w:val="both"/>
        <w:rPr>
          <w:rFonts w:cs="Arial"/>
          <w:szCs w:val="22"/>
        </w:rPr>
      </w:pPr>
    </w:p>
    <w:p w14:paraId="290C6650" w14:textId="77777777" w:rsidR="00046C69" w:rsidRDefault="009B64DD" w:rsidP="009B64DD">
      <w:pPr>
        <w:jc w:val="both"/>
        <w:rPr>
          <w:rFonts w:cs="Arial"/>
          <w:szCs w:val="22"/>
        </w:rPr>
      </w:pPr>
      <w:r w:rsidRPr="00024ED7">
        <w:rPr>
          <w:rFonts w:cs="Arial"/>
          <w:szCs w:val="22"/>
        </w:rPr>
        <w:t xml:space="preserve">Your proposal will </w:t>
      </w:r>
      <w:r w:rsidR="00046C69">
        <w:rPr>
          <w:rFonts w:cs="Arial"/>
          <w:szCs w:val="22"/>
        </w:rPr>
        <w:t xml:space="preserve">be processed by a council officer who is involved in the day-to-day management of the site or venue where you wish to hold your event.  </w:t>
      </w:r>
    </w:p>
    <w:p w14:paraId="5BBDE593" w14:textId="77777777" w:rsidR="00BF650B" w:rsidRDefault="00BF650B" w:rsidP="009B64DD">
      <w:pPr>
        <w:jc w:val="both"/>
        <w:rPr>
          <w:rFonts w:cs="Arial"/>
          <w:szCs w:val="22"/>
        </w:rPr>
      </w:pPr>
    </w:p>
    <w:p w14:paraId="1F1D226E" w14:textId="77777777" w:rsidR="005D3DDF" w:rsidRDefault="003262FE" w:rsidP="009B64DD">
      <w:pPr>
        <w:jc w:val="both"/>
        <w:rPr>
          <w:rFonts w:cs="Arial"/>
          <w:szCs w:val="22"/>
        </w:rPr>
      </w:pPr>
      <w:r>
        <w:rPr>
          <w:rFonts w:cs="Arial"/>
          <w:szCs w:val="22"/>
        </w:rPr>
        <w:t>We appreciate you may not have all of your event details confirmed but th</w:t>
      </w:r>
      <w:r w:rsidR="009B64DD" w:rsidRPr="00024ED7">
        <w:rPr>
          <w:rFonts w:cs="Arial"/>
          <w:szCs w:val="22"/>
        </w:rPr>
        <w:t xml:space="preserve">is is your chance to tell us </w:t>
      </w:r>
      <w:r>
        <w:rPr>
          <w:rFonts w:cs="Arial"/>
          <w:szCs w:val="22"/>
        </w:rPr>
        <w:t>as much information as possible at this stage to allow us to make a decision on whether your event can take place.</w:t>
      </w:r>
      <w:r w:rsidR="009B64DD" w:rsidRPr="00024ED7">
        <w:rPr>
          <w:rFonts w:cs="Arial"/>
          <w:szCs w:val="22"/>
        </w:rPr>
        <w:t xml:space="preserve"> Please follow the headings</w:t>
      </w:r>
      <w:r w:rsidR="00024ED7" w:rsidRPr="00024ED7">
        <w:rPr>
          <w:rFonts w:cs="Arial"/>
          <w:szCs w:val="22"/>
        </w:rPr>
        <w:t>,</w:t>
      </w:r>
      <w:r w:rsidR="009B64DD" w:rsidRPr="00024ED7">
        <w:rPr>
          <w:rFonts w:cs="Arial"/>
          <w:szCs w:val="22"/>
        </w:rPr>
        <w:t xml:space="preserve"> as laid out and include all </w:t>
      </w:r>
      <w:r w:rsidR="00024ED7" w:rsidRPr="00024ED7">
        <w:rPr>
          <w:rFonts w:cs="Arial"/>
          <w:szCs w:val="22"/>
        </w:rPr>
        <w:t xml:space="preserve">of </w:t>
      </w:r>
      <w:r w:rsidR="009B64DD" w:rsidRPr="00024ED7">
        <w:rPr>
          <w:rFonts w:cs="Arial"/>
          <w:szCs w:val="22"/>
        </w:rPr>
        <w:t>the information requested and to the best of your knowledge.</w:t>
      </w:r>
      <w:r w:rsidR="005D3DDF" w:rsidRPr="00024ED7">
        <w:rPr>
          <w:rFonts w:cs="Arial"/>
          <w:szCs w:val="22"/>
        </w:rPr>
        <w:t xml:space="preserve"> </w:t>
      </w:r>
    </w:p>
    <w:p w14:paraId="3BBE8A43" w14:textId="77777777" w:rsidR="00877CFB" w:rsidRPr="00024ED7" w:rsidRDefault="00877CFB" w:rsidP="009B64DD">
      <w:pPr>
        <w:jc w:val="both"/>
        <w:rPr>
          <w:rFonts w:cs="Arial"/>
          <w:szCs w:val="22"/>
        </w:rPr>
      </w:pPr>
    </w:p>
    <w:p w14:paraId="17CAFDF1" w14:textId="1EB2E62F" w:rsidR="009B64DD" w:rsidRPr="00024ED7" w:rsidRDefault="009B64DD" w:rsidP="009B64DD">
      <w:pPr>
        <w:jc w:val="both"/>
        <w:rPr>
          <w:rFonts w:cs="Arial"/>
          <w:szCs w:val="22"/>
        </w:rPr>
      </w:pPr>
      <w:r w:rsidRPr="00024ED7">
        <w:rPr>
          <w:rFonts w:cs="Arial"/>
          <w:szCs w:val="22"/>
        </w:rPr>
        <w:t xml:space="preserve">Once fully completed, please send your proposal to </w:t>
      </w:r>
      <w:r w:rsidR="00CC357C">
        <w:rPr>
          <w:rFonts w:cs="Arial"/>
          <w:color w:val="0000FF"/>
          <w:szCs w:val="22"/>
          <w:u w:val="single"/>
        </w:rPr>
        <w:t>events</w:t>
      </w:r>
      <w:hyperlink r:id="rId12" w:history="1">
        <w:r w:rsidR="00790C4A" w:rsidRPr="00024ED7">
          <w:rPr>
            <w:rStyle w:val="Hyperlink"/>
            <w:rFonts w:cs="Arial"/>
            <w:szCs w:val="22"/>
          </w:rPr>
          <w:t>@chorley.gov.uk</w:t>
        </w:r>
      </w:hyperlink>
      <w:r w:rsidR="00790C4A" w:rsidRPr="00024ED7">
        <w:rPr>
          <w:rFonts w:cs="Arial"/>
          <w:szCs w:val="22"/>
        </w:rPr>
        <w:t xml:space="preserve"> </w:t>
      </w:r>
      <w:r w:rsidR="004267A7">
        <w:rPr>
          <w:rFonts w:cs="Arial"/>
          <w:szCs w:val="22"/>
        </w:rPr>
        <w:t>with Event proposal for [Insert name of location, site or venue] in the subject field or please post your propos</w:t>
      </w:r>
      <w:r w:rsidR="00877CFB">
        <w:rPr>
          <w:rFonts w:cs="Arial"/>
          <w:szCs w:val="22"/>
        </w:rPr>
        <w:t xml:space="preserve">al to Chorley Council using the following address: </w:t>
      </w:r>
      <w:r w:rsidR="00BF650B">
        <w:rPr>
          <w:rFonts w:cs="Arial"/>
          <w:szCs w:val="22"/>
        </w:rPr>
        <w:t xml:space="preserve">Event proposal for [Insert </w:t>
      </w:r>
      <w:r w:rsidR="004267A7">
        <w:rPr>
          <w:rFonts w:cs="Arial"/>
          <w:szCs w:val="22"/>
        </w:rPr>
        <w:t>name of location, site or venue]</w:t>
      </w:r>
      <w:r w:rsidR="00B81015" w:rsidRPr="00024ED7">
        <w:rPr>
          <w:rFonts w:cs="Arial"/>
          <w:szCs w:val="22"/>
        </w:rPr>
        <w:t xml:space="preserve"> </w:t>
      </w:r>
      <w:r w:rsidR="00CC357C" w:rsidRPr="00CC357C">
        <w:rPr>
          <w:rFonts w:cs="Arial"/>
          <w:szCs w:val="22"/>
        </w:rPr>
        <w:t xml:space="preserve">Events Team, </w:t>
      </w:r>
      <w:r w:rsidR="00CC357C">
        <w:rPr>
          <w:rFonts w:cs="Arial"/>
          <w:szCs w:val="22"/>
        </w:rPr>
        <w:t xml:space="preserve">Chorley Council, </w:t>
      </w:r>
      <w:r w:rsidR="00CC357C" w:rsidRPr="00CC357C">
        <w:rPr>
          <w:rFonts w:cs="Arial"/>
          <w:szCs w:val="22"/>
        </w:rPr>
        <w:t>Chorley Town Hall, Market Street, Chorley, PR7 1DP.</w:t>
      </w:r>
    </w:p>
    <w:p w14:paraId="617CB29B" w14:textId="77777777" w:rsidR="005D3DDF" w:rsidRPr="00024ED7" w:rsidRDefault="005D3DDF" w:rsidP="009B64DD">
      <w:pPr>
        <w:jc w:val="both"/>
        <w:rPr>
          <w:rFonts w:cs="Arial"/>
          <w:color w:val="FF0000"/>
          <w:szCs w:val="22"/>
        </w:rPr>
      </w:pPr>
    </w:p>
    <w:p w14:paraId="07DCDD06" w14:textId="77777777" w:rsidR="00AD7B42" w:rsidRDefault="00AD7B42" w:rsidP="009B64DD">
      <w:pPr>
        <w:jc w:val="both"/>
        <w:rPr>
          <w:rFonts w:cs="Arial"/>
          <w:b/>
          <w:color w:val="FF0000"/>
          <w:szCs w:val="22"/>
        </w:rPr>
      </w:pPr>
      <w:r w:rsidRPr="006A28B1">
        <w:rPr>
          <w:rFonts w:cs="Arial"/>
          <w:b/>
          <w:szCs w:val="22"/>
        </w:rPr>
        <w:t xml:space="preserve">Section 1: Contact details </w:t>
      </w:r>
    </w:p>
    <w:p w14:paraId="3F17D432" w14:textId="77777777" w:rsidR="00AD7B42" w:rsidRDefault="00AD7B42" w:rsidP="009B64DD">
      <w:pPr>
        <w:jc w:val="both"/>
        <w:rPr>
          <w:rFonts w:cs="Arial"/>
          <w:b/>
          <w:color w:val="FF0000"/>
          <w:szCs w:val="22"/>
        </w:rPr>
      </w:pPr>
    </w:p>
    <w:tbl>
      <w:tblPr>
        <w:tblStyle w:val="TableGrid"/>
        <w:tblW w:w="0" w:type="auto"/>
        <w:tblLook w:val="04A0" w:firstRow="1" w:lastRow="0" w:firstColumn="1" w:lastColumn="0" w:noHBand="0" w:noVBand="1"/>
        <w:tblCaption w:val="Contact details"/>
        <w:tblDescription w:val="Contact details"/>
      </w:tblPr>
      <w:tblGrid>
        <w:gridCol w:w="524"/>
        <w:gridCol w:w="2657"/>
        <w:gridCol w:w="7581"/>
      </w:tblGrid>
      <w:tr w:rsidR="00AD7B42" w14:paraId="7203B9BD" w14:textId="77777777" w:rsidTr="00166B8A">
        <w:trPr>
          <w:tblHeader/>
        </w:trPr>
        <w:tc>
          <w:tcPr>
            <w:tcW w:w="534" w:type="dxa"/>
          </w:tcPr>
          <w:p w14:paraId="103451AB" w14:textId="77777777" w:rsidR="00AD7B42" w:rsidRPr="001374A1" w:rsidRDefault="00AD7B42" w:rsidP="00AD7B42">
            <w:pPr>
              <w:pStyle w:val="ListParagraph"/>
              <w:numPr>
                <w:ilvl w:val="0"/>
                <w:numId w:val="6"/>
              </w:numPr>
              <w:rPr>
                <w:rFonts w:cs="Arial"/>
                <w:b/>
                <w:szCs w:val="22"/>
              </w:rPr>
            </w:pPr>
          </w:p>
        </w:tc>
        <w:tc>
          <w:tcPr>
            <w:tcW w:w="2693" w:type="dxa"/>
          </w:tcPr>
          <w:p w14:paraId="422DB5E2" w14:textId="77777777" w:rsidR="00AD7B42" w:rsidRDefault="001374A1" w:rsidP="001374A1">
            <w:pPr>
              <w:rPr>
                <w:rFonts w:cs="Arial"/>
                <w:b/>
                <w:szCs w:val="22"/>
              </w:rPr>
            </w:pPr>
            <w:r w:rsidRPr="001374A1">
              <w:rPr>
                <w:rFonts w:cs="Arial"/>
                <w:b/>
                <w:szCs w:val="22"/>
              </w:rPr>
              <w:t>Name</w:t>
            </w:r>
            <w:r>
              <w:rPr>
                <w:rFonts w:cs="Arial"/>
                <w:b/>
                <w:szCs w:val="22"/>
              </w:rPr>
              <w:t>:</w:t>
            </w:r>
          </w:p>
          <w:p w14:paraId="6EA771BF" w14:textId="77777777" w:rsidR="001374A1" w:rsidRPr="001374A1" w:rsidRDefault="001374A1" w:rsidP="001374A1">
            <w:pPr>
              <w:rPr>
                <w:rFonts w:cs="Arial"/>
                <w:b/>
                <w:szCs w:val="22"/>
              </w:rPr>
            </w:pPr>
          </w:p>
        </w:tc>
        <w:tc>
          <w:tcPr>
            <w:tcW w:w="7761" w:type="dxa"/>
          </w:tcPr>
          <w:p w14:paraId="28C393A4" w14:textId="77777777" w:rsidR="00AD7B42" w:rsidRPr="001374A1" w:rsidRDefault="00AD7B42" w:rsidP="001374A1">
            <w:pPr>
              <w:jc w:val="both"/>
              <w:rPr>
                <w:rFonts w:cs="Arial"/>
                <w:szCs w:val="22"/>
              </w:rPr>
            </w:pPr>
          </w:p>
        </w:tc>
      </w:tr>
      <w:tr w:rsidR="00AD7B42" w14:paraId="0AFC3109" w14:textId="77777777" w:rsidTr="001374A1">
        <w:tc>
          <w:tcPr>
            <w:tcW w:w="534" w:type="dxa"/>
          </w:tcPr>
          <w:p w14:paraId="13F98C96" w14:textId="77777777" w:rsidR="00AD7B42" w:rsidRPr="001374A1" w:rsidRDefault="00AD7B42" w:rsidP="00AD7B42">
            <w:pPr>
              <w:pStyle w:val="ListParagraph"/>
              <w:numPr>
                <w:ilvl w:val="0"/>
                <w:numId w:val="6"/>
              </w:numPr>
              <w:rPr>
                <w:rFonts w:cs="Arial"/>
                <w:b/>
                <w:szCs w:val="22"/>
              </w:rPr>
            </w:pPr>
          </w:p>
        </w:tc>
        <w:tc>
          <w:tcPr>
            <w:tcW w:w="2693" w:type="dxa"/>
          </w:tcPr>
          <w:p w14:paraId="679312F5" w14:textId="77777777" w:rsidR="00AD7B42" w:rsidRDefault="001374A1" w:rsidP="001374A1">
            <w:pPr>
              <w:rPr>
                <w:rFonts w:cs="Arial"/>
                <w:b/>
                <w:szCs w:val="22"/>
              </w:rPr>
            </w:pPr>
            <w:r w:rsidRPr="001374A1">
              <w:rPr>
                <w:rFonts w:cs="Arial"/>
                <w:b/>
                <w:szCs w:val="22"/>
              </w:rPr>
              <w:t>Address</w:t>
            </w:r>
            <w:r>
              <w:rPr>
                <w:rFonts w:cs="Arial"/>
                <w:b/>
                <w:szCs w:val="22"/>
              </w:rPr>
              <w:t>:</w:t>
            </w:r>
          </w:p>
          <w:p w14:paraId="104B3140" w14:textId="77777777" w:rsidR="001374A1" w:rsidRDefault="001374A1" w:rsidP="001374A1">
            <w:pPr>
              <w:rPr>
                <w:rFonts w:cs="Arial"/>
                <w:b/>
                <w:szCs w:val="22"/>
              </w:rPr>
            </w:pPr>
          </w:p>
          <w:p w14:paraId="2FAD1B79" w14:textId="77777777" w:rsidR="001374A1" w:rsidRDefault="001374A1" w:rsidP="001374A1">
            <w:pPr>
              <w:rPr>
                <w:rFonts w:cs="Arial"/>
                <w:b/>
                <w:szCs w:val="22"/>
              </w:rPr>
            </w:pPr>
          </w:p>
          <w:p w14:paraId="1F03C5C7" w14:textId="77777777" w:rsidR="001374A1" w:rsidRDefault="001374A1" w:rsidP="001374A1">
            <w:pPr>
              <w:rPr>
                <w:rFonts w:cs="Arial"/>
                <w:b/>
                <w:szCs w:val="22"/>
              </w:rPr>
            </w:pPr>
          </w:p>
          <w:p w14:paraId="6EC72E72" w14:textId="77777777" w:rsidR="001374A1" w:rsidRDefault="001374A1" w:rsidP="001374A1">
            <w:pPr>
              <w:rPr>
                <w:rFonts w:cs="Arial"/>
                <w:b/>
                <w:szCs w:val="22"/>
              </w:rPr>
            </w:pPr>
          </w:p>
          <w:p w14:paraId="6A4DAC5E" w14:textId="77777777" w:rsidR="001374A1" w:rsidRDefault="001374A1" w:rsidP="001374A1">
            <w:pPr>
              <w:rPr>
                <w:rFonts w:cs="Arial"/>
                <w:b/>
                <w:szCs w:val="22"/>
              </w:rPr>
            </w:pPr>
          </w:p>
          <w:p w14:paraId="40DA9426" w14:textId="77777777" w:rsidR="001374A1" w:rsidRDefault="001374A1" w:rsidP="001374A1">
            <w:pPr>
              <w:rPr>
                <w:rFonts w:cs="Arial"/>
                <w:b/>
                <w:szCs w:val="22"/>
              </w:rPr>
            </w:pPr>
          </w:p>
          <w:p w14:paraId="1C725544" w14:textId="77777777" w:rsidR="001374A1" w:rsidRDefault="001374A1" w:rsidP="001374A1">
            <w:pPr>
              <w:rPr>
                <w:rFonts w:cs="Arial"/>
                <w:b/>
                <w:szCs w:val="22"/>
              </w:rPr>
            </w:pPr>
          </w:p>
          <w:p w14:paraId="693DD4E9" w14:textId="77777777" w:rsidR="001374A1" w:rsidRPr="001374A1" w:rsidRDefault="001374A1" w:rsidP="001374A1">
            <w:pPr>
              <w:rPr>
                <w:rFonts w:cs="Arial"/>
                <w:b/>
                <w:szCs w:val="22"/>
              </w:rPr>
            </w:pPr>
          </w:p>
        </w:tc>
        <w:tc>
          <w:tcPr>
            <w:tcW w:w="7761" w:type="dxa"/>
          </w:tcPr>
          <w:p w14:paraId="041DEC3A" w14:textId="77777777" w:rsidR="00AD7B42" w:rsidRPr="001374A1" w:rsidRDefault="00AD7B42" w:rsidP="001374A1">
            <w:pPr>
              <w:jc w:val="both"/>
              <w:rPr>
                <w:rFonts w:cs="Arial"/>
                <w:szCs w:val="22"/>
              </w:rPr>
            </w:pPr>
          </w:p>
        </w:tc>
      </w:tr>
      <w:tr w:rsidR="00AD7B42" w14:paraId="13B66609" w14:textId="77777777" w:rsidTr="001374A1">
        <w:tc>
          <w:tcPr>
            <w:tcW w:w="534" w:type="dxa"/>
          </w:tcPr>
          <w:p w14:paraId="07F1D015" w14:textId="77777777" w:rsidR="00AD7B42" w:rsidRPr="001374A1" w:rsidRDefault="00AD7B42" w:rsidP="00AD7B42">
            <w:pPr>
              <w:pStyle w:val="ListParagraph"/>
              <w:numPr>
                <w:ilvl w:val="0"/>
                <w:numId w:val="6"/>
              </w:numPr>
              <w:rPr>
                <w:rFonts w:cs="Arial"/>
                <w:b/>
                <w:szCs w:val="22"/>
              </w:rPr>
            </w:pPr>
          </w:p>
        </w:tc>
        <w:tc>
          <w:tcPr>
            <w:tcW w:w="2693" w:type="dxa"/>
          </w:tcPr>
          <w:p w14:paraId="62C876BD" w14:textId="77777777" w:rsidR="00AD7B42" w:rsidRDefault="001374A1" w:rsidP="001374A1">
            <w:pPr>
              <w:rPr>
                <w:rFonts w:cs="Arial"/>
                <w:b/>
                <w:szCs w:val="22"/>
              </w:rPr>
            </w:pPr>
            <w:r>
              <w:rPr>
                <w:rFonts w:cs="Arial"/>
                <w:b/>
                <w:szCs w:val="22"/>
              </w:rPr>
              <w:t>Email:</w:t>
            </w:r>
          </w:p>
          <w:p w14:paraId="3F802AF2" w14:textId="77777777" w:rsidR="001374A1" w:rsidRPr="001374A1" w:rsidRDefault="001374A1" w:rsidP="001374A1">
            <w:pPr>
              <w:rPr>
                <w:rFonts w:cs="Arial"/>
                <w:b/>
                <w:szCs w:val="22"/>
              </w:rPr>
            </w:pPr>
          </w:p>
        </w:tc>
        <w:tc>
          <w:tcPr>
            <w:tcW w:w="7761" w:type="dxa"/>
          </w:tcPr>
          <w:p w14:paraId="32FC4A2D" w14:textId="77777777" w:rsidR="00AD7B42" w:rsidRPr="001374A1" w:rsidRDefault="00AD7B42" w:rsidP="001374A1">
            <w:pPr>
              <w:jc w:val="both"/>
              <w:rPr>
                <w:rFonts w:cs="Arial"/>
                <w:szCs w:val="22"/>
              </w:rPr>
            </w:pPr>
          </w:p>
        </w:tc>
      </w:tr>
      <w:tr w:rsidR="00AD7B42" w14:paraId="4832059C" w14:textId="77777777" w:rsidTr="001374A1">
        <w:tc>
          <w:tcPr>
            <w:tcW w:w="534" w:type="dxa"/>
          </w:tcPr>
          <w:p w14:paraId="577517E6" w14:textId="77777777" w:rsidR="00AD7B42" w:rsidRPr="001374A1" w:rsidRDefault="00AD7B42" w:rsidP="00AD7B42">
            <w:pPr>
              <w:pStyle w:val="ListParagraph"/>
              <w:numPr>
                <w:ilvl w:val="0"/>
                <w:numId w:val="6"/>
              </w:numPr>
              <w:rPr>
                <w:rFonts w:cs="Arial"/>
                <w:b/>
                <w:szCs w:val="22"/>
              </w:rPr>
            </w:pPr>
          </w:p>
        </w:tc>
        <w:tc>
          <w:tcPr>
            <w:tcW w:w="2693" w:type="dxa"/>
          </w:tcPr>
          <w:p w14:paraId="4222A7F9" w14:textId="77777777" w:rsidR="00AD7B42" w:rsidRPr="001374A1" w:rsidRDefault="001374A1" w:rsidP="001374A1">
            <w:pPr>
              <w:rPr>
                <w:rFonts w:cs="Arial"/>
                <w:b/>
                <w:szCs w:val="22"/>
              </w:rPr>
            </w:pPr>
            <w:r>
              <w:rPr>
                <w:rFonts w:cs="Arial"/>
                <w:b/>
                <w:szCs w:val="22"/>
              </w:rPr>
              <w:t>Telephone and mobile numbers:</w:t>
            </w:r>
          </w:p>
        </w:tc>
        <w:tc>
          <w:tcPr>
            <w:tcW w:w="7761" w:type="dxa"/>
          </w:tcPr>
          <w:p w14:paraId="4692D7FE" w14:textId="77777777" w:rsidR="00AD7B42" w:rsidRDefault="001374A1" w:rsidP="001374A1">
            <w:pPr>
              <w:jc w:val="both"/>
              <w:rPr>
                <w:rFonts w:cs="Arial"/>
                <w:szCs w:val="22"/>
              </w:rPr>
            </w:pPr>
            <w:r>
              <w:rPr>
                <w:rFonts w:cs="Arial"/>
                <w:szCs w:val="22"/>
              </w:rPr>
              <w:t>Telephone:</w:t>
            </w:r>
          </w:p>
          <w:p w14:paraId="0A7511A1" w14:textId="77777777" w:rsidR="001374A1" w:rsidRPr="001374A1" w:rsidRDefault="001374A1" w:rsidP="001374A1">
            <w:pPr>
              <w:jc w:val="both"/>
              <w:rPr>
                <w:rFonts w:cs="Arial"/>
                <w:szCs w:val="22"/>
              </w:rPr>
            </w:pPr>
            <w:r>
              <w:rPr>
                <w:rFonts w:cs="Arial"/>
                <w:szCs w:val="22"/>
              </w:rPr>
              <w:t>Mobile:</w:t>
            </w:r>
          </w:p>
        </w:tc>
      </w:tr>
      <w:tr w:rsidR="001374A1" w14:paraId="540271F2" w14:textId="77777777" w:rsidTr="001374A1">
        <w:tc>
          <w:tcPr>
            <w:tcW w:w="534" w:type="dxa"/>
          </w:tcPr>
          <w:p w14:paraId="420E0D62" w14:textId="77777777" w:rsidR="001374A1" w:rsidRPr="001374A1" w:rsidRDefault="001374A1" w:rsidP="00254112">
            <w:pPr>
              <w:pStyle w:val="ListParagraph"/>
              <w:numPr>
                <w:ilvl w:val="0"/>
                <w:numId w:val="6"/>
              </w:numPr>
              <w:rPr>
                <w:rFonts w:cs="Arial"/>
                <w:b/>
                <w:szCs w:val="22"/>
              </w:rPr>
            </w:pPr>
          </w:p>
        </w:tc>
        <w:tc>
          <w:tcPr>
            <w:tcW w:w="2693" w:type="dxa"/>
          </w:tcPr>
          <w:p w14:paraId="30244F08" w14:textId="77777777" w:rsidR="001374A1" w:rsidRPr="001374A1" w:rsidRDefault="001374A1" w:rsidP="001374A1">
            <w:pPr>
              <w:rPr>
                <w:rFonts w:cs="Arial"/>
                <w:b/>
                <w:szCs w:val="22"/>
              </w:rPr>
            </w:pPr>
            <w:r w:rsidRPr="001374A1">
              <w:rPr>
                <w:rFonts w:cs="Arial"/>
                <w:b/>
                <w:szCs w:val="22"/>
              </w:rPr>
              <w:t>Organisation or group</w:t>
            </w:r>
            <w:r>
              <w:rPr>
                <w:rFonts w:cs="Arial"/>
                <w:b/>
                <w:szCs w:val="22"/>
              </w:rPr>
              <w:t>:</w:t>
            </w:r>
          </w:p>
        </w:tc>
        <w:tc>
          <w:tcPr>
            <w:tcW w:w="7761" w:type="dxa"/>
          </w:tcPr>
          <w:p w14:paraId="7BF8A4FE" w14:textId="77777777" w:rsidR="001374A1" w:rsidRDefault="001374A1" w:rsidP="001374A1">
            <w:pPr>
              <w:jc w:val="both"/>
              <w:rPr>
                <w:rFonts w:cs="Arial"/>
                <w:szCs w:val="22"/>
              </w:rPr>
            </w:pPr>
          </w:p>
          <w:p w14:paraId="0CDEA23B" w14:textId="77777777" w:rsidR="001374A1" w:rsidRPr="001374A1" w:rsidRDefault="001374A1" w:rsidP="001374A1">
            <w:pPr>
              <w:jc w:val="both"/>
              <w:rPr>
                <w:rFonts w:cs="Arial"/>
                <w:szCs w:val="22"/>
              </w:rPr>
            </w:pPr>
          </w:p>
        </w:tc>
      </w:tr>
      <w:tr w:rsidR="00AD7B42" w14:paraId="4C0EBB82" w14:textId="77777777" w:rsidTr="001374A1">
        <w:tc>
          <w:tcPr>
            <w:tcW w:w="534" w:type="dxa"/>
          </w:tcPr>
          <w:p w14:paraId="7CDA39CF" w14:textId="77777777" w:rsidR="00AD7B42" w:rsidRPr="001374A1" w:rsidRDefault="00AD7B42" w:rsidP="00AD7B42">
            <w:pPr>
              <w:pStyle w:val="ListParagraph"/>
              <w:numPr>
                <w:ilvl w:val="0"/>
                <w:numId w:val="6"/>
              </w:numPr>
              <w:rPr>
                <w:rFonts w:cs="Arial"/>
                <w:b/>
                <w:szCs w:val="22"/>
              </w:rPr>
            </w:pPr>
          </w:p>
        </w:tc>
        <w:tc>
          <w:tcPr>
            <w:tcW w:w="2693" w:type="dxa"/>
          </w:tcPr>
          <w:p w14:paraId="5AE8C5CA" w14:textId="77777777" w:rsidR="00AD7B42" w:rsidRPr="001374A1" w:rsidRDefault="001374A1" w:rsidP="001374A1">
            <w:pPr>
              <w:rPr>
                <w:rFonts w:cs="Arial"/>
                <w:b/>
                <w:szCs w:val="22"/>
              </w:rPr>
            </w:pPr>
            <w:r>
              <w:rPr>
                <w:rFonts w:cs="Arial"/>
                <w:b/>
                <w:szCs w:val="22"/>
              </w:rPr>
              <w:t xml:space="preserve">Status: </w:t>
            </w:r>
          </w:p>
        </w:tc>
        <w:tc>
          <w:tcPr>
            <w:tcW w:w="7761" w:type="dxa"/>
          </w:tcPr>
          <w:p w14:paraId="2EF8BF82" w14:textId="77777777" w:rsidR="001374A1" w:rsidRDefault="001374A1" w:rsidP="001374A1">
            <w:pPr>
              <w:jc w:val="both"/>
              <w:rPr>
                <w:rFonts w:cs="Arial"/>
                <w:szCs w:val="22"/>
              </w:rPr>
            </w:pPr>
            <w:r w:rsidRPr="001374A1">
              <w:rPr>
                <w:rFonts w:cs="Arial"/>
                <w:szCs w:val="22"/>
              </w:rPr>
              <w:t>Business</w:t>
            </w:r>
            <w:r w:rsidR="006B7583">
              <w:rPr>
                <w:rFonts w:cs="Arial"/>
                <w:szCs w:val="22"/>
              </w:rPr>
              <w:t>/r</w:t>
            </w:r>
            <w:r>
              <w:rPr>
                <w:rFonts w:cs="Arial"/>
                <w:szCs w:val="22"/>
              </w:rPr>
              <w:t>egistered charity</w:t>
            </w:r>
            <w:r w:rsidR="006B7583">
              <w:rPr>
                <w:rFonts w:cs="Arial"/>
                <w:szCs w:val="22"/>
              </w:rPr>
              <w:t>/ c</w:t>
            </w:r>
            <w:r>
              <w:rPr>
                <w:rFonts w:cs="Arial"/>
                <w:szCs w:val="22"/>
              </w:rPr>
              <w:t>ommunity group</w:t>
            </w:r>
            <w:r w:rsidR="006B7583">
              <w:rPr>
                <w:rFonts w:cs="Arial"/>
                <w:szCs w:val="22"/>
              </w:rPr>
              <w:t>/ i</w:t>
            </w:r>
            <w:r>
              <w:rPr>
                <w:rFonts w:cs="Arial"/>
                <w:szCs w:val="22"/>
              </w:rPr>
              <w:t>ndividual</w:t>
            </w:r>
            <w:r w:rsidR="006B7583">
              <w:rPr>
                <w:rFonts w:cs="Arial"/>
                <w:szCs w:val="22"/>
              </w:rPr>
              <w:t>/ o</w:t>
            </w:r>
            <w:r>
              <w:rPr>
                <w:rFonts w:cs="Arial"/>
                <w:szCs w:val="22"/>
              </w:rPr>
              <w:t>ther</w:t>
            </w:r>
            <w:r w:rsidR="006B7583">
              <w:rPr>
                <w:rFonts w:cs="Arial"/>
                <w:szCs w:val="22"/>
              </w:rPr>
              <w:t xml:space="preserve"> (</w:t>
            </w:r>
            <w:r>
              <w:rPr>
                <w:rFonts w:cs="Arial"/>
                <w:szCs w:val="22"/>
              </w:rPr>
              <w:t>please state</w:t>
            </w:r>
            <w:r w:rsidR="006B7583">
              <w:rPr>
                <w:rFonts w:cs="Arial"/>
                <w:szCs w:val="22"/>
              </w:rPr>
              <w:t>)</w:t>
            </w:r>
          </w:p>
          <w:p w14:paraId="17D7B200" w14:textId="77777777" w:rsidR="006B7583" w:rsidRDefault="006B7583" w:rsidP="001374A1">
            <w:pPr>
              <w:jc w:val="both"/>
              <w:rPr>
                <w:rFonts w:cs="Arial"/>
                <w:szCs w:val="22"/>
              </w:rPr>
            </w:pPr>
          </w:p>
          <w:p w14:paraId="48D46053" w14:textId="77777777" w:rsidR="006B7583" w:rsidRDefault="006B7583" w:rsidP="001374A1">
            <w:pPr>
              <w:jc w:val="both"/>
              <w:rPr>
                <w:rFonts w:cs="Arial"/>
                <w:szCs w:val="22"/>
              </w:rPr>
            </w:pPr>
          </w:p>
          <w:p w14:paraId="16801E15" w14:textId="77777777" w:rsidR="006B7583" w:rsidRPr="001374A1" w:rsidRDefault="006B7583" w:rsidP="001374A1">
            <w:pPr>
              <w:jc w:val="both"/>
              <w:rPr>
                <w:rFonts w:cs="Arial"/>
                <w:szCs w:val="22"/>
              </w:rPr>
            </w:pPr>
          </w:p>
        </w:tc>
      </w:tr>
      <w:tr w:rsidR="001374A1" w14:paraId="575F4593" w14:textId="77777777" w:rsidTr="001374A1">
        <w:tc>
          <w:tcPr>
            <w:tcW w:w="534" w:type="dxa"/>
          </w:tcPr>
          <w:p w14:paraId="6C3C46B0" w14:textId="77777777" w:rsidR="001374A1" w:rsidRPr="001374A1" w:rsidRDefault="001374A1" w:rsidP="00AD7B42">
            <w:pPr>
              <w:pStyle w:val="ListParagraph"/>
              <w:numPr>
                <w:ilvl w:val="0"/>
                <w:numId w:val="6"/>
              </w:numPr>
              <w:rPr>
                <w:rFonts w:cs="Arial"/>
                <w:b/>
                <w:szCs w:val="22"/>
              </w:rPr>
            </w:pPr>
          </w:p>
        </w:tc>
        <w:tc>
          <w:tcPr>
            <w:tcW w:w="2693" w:type="dxa"/>
          </w:tcPr>
          <w:p w14:paraId="5F70AD52" w14:textId="77777777" w:rsidR="001374A1" w:rsidRDefault="001374A1" w:rsidP="001374A1">
            <w:pPr>
              <w:rPr>
                <w:rFonts w:cs="Arial"/>
                <w:b/>
                <w:szCs w:val="22"/>
              </w:rPr>
            </w:pPr>
            <w:r>
              <w:rPr>
                <w:rFonts w:cs="Arial"/>
                <w:b/>
                <w:szCs w:val="22"/>
              </w:rPr>
              <w:t>Have you any previous experience of organising events?  If yes, please state.</w:t>
            </w:r>
          </w:p>
        </w:tc>
        <w:tc>
          <w:tcPr>
            <w:tcW w:w="7761" w:type="dxa"/>
          </w:tcPr>
          <w:p w14:paraId="00B60579" w14:textId="77777777" w:rsidR="001374A1" w:rsidRDefault="001374A1" w:rsidP="001374A1">
            <w:pPr>
              <w:jc w:val="both"/>
              <w:rPr>
                <w:rFonts w:cs="Arial"/>
                <w:szCs w:val="22"/>
              </w:rPr>
            </w:pPr>
          </w:p>
          <w:p w14:paraId="61FCAEE6" w14:textId="77777777" w:rsidR="006B7583" w:rsidRDefault="006B7583" w:rsidP="001374A1">
            <w:pPr>
              <w:jc w:val="both"/>
              <w:rPr>
                <w:rFonts w:cs="Arial"/>
                <w:szCs w:val="22"/>
              </w:rPr>
            </w:pPr>
          </w:p>
          <w:p w14:paraId="35CE9362" w14:textId="77777777" w:rsidR="001374A1" w:rsidRDefault="001374A1" w:rsidP="001374A1">
            <w:pPr>
              <w:jc w:val="both"/>
              <w:rPr>
                <w:rFonts w:cs="Arial"/>
                <w:szCs w:val="22"/>
              </w:rPr>
            </w:pPr>
          </w:p>
          <w:p w14:paraId="50F8F622" w14:textId="77777777" w:rsidR="001374A1" w:rsidRDefault="001374A1" w:rsidP="001374A1">
            <w:pPr>
              <w:jc w:val="both"/>
              <w:rPr>
                <w:rFonts w:cs="Arial"/>
                <w:szCs w:val="22"/>
              </w:rPr>
            </w:pPr>
          </w:p>
          <w:p w14:paraId="7A0766E4" w14:textId="77777777" w:rsidR="001374A1" w:rsidRDefault="001374A1" w:rsidP="001374A1">
            <w:pPr>
              <w:jc w:val="both"/>
              <w:rPr>
                <w:rFonts w:cs="Arial"/>
                <w:szCs w:val="22"/>
              </w:rPr>
            </w:pPr>
          </w:p>
          <w:p w14:paraId="0903324A" w14:textId="77777777" w:rsidR="001374A1" w:rsidRDefault="001374A1" w:rsidP="001374A1">
            <w:pPr>
              <w:jc w:val="both"/>
              <w:rPr>
                <w:rFonts w:cs="Arial"/>
                <w:szCs w:val="22"/>
              </w:rPr>
            </w:pPr>
          </w:p>
          <w:p w14:paraId="5AAD054B" w14:textId="77777777" w:rsidR="001374A1" w:rsidRDefault="001374A1" w:rsidP="001374A1">
            <w:pPr>
              <w:jc w:val="both"/>
              <w:rPr>
                <w:rFonts w:cs="Arial"/>
                <w:szCs w:val="22"/>
              </w:rPr>
            </w:pPr>
          </w:p>
          <w:p w14:paraId="3AB0E1DE" w14:textId="77777777" w:rsidR="001374A1" w:rsidRDefault="001374A1" w:rsidP="001374A1">
            <w:pPr>
              <w:jc w:val="both"/>
              <w:rPr>
                <w:rFonts w:cs="Arial"/>
                <w:szCs w:val="22"/>
              </w:rPr>
            </w:pPr>
          </w:p>
          <w:p w14:paraId="2ED5D066" w14:textId="77777777" w:rsidR="001374A1" w:rsidRDefault="001374A1" w:rsidP="001374A1">
            <w:pPr>
              <w:jc w:val="both"/>
              <w:rPr>
                <w:rFonts w:cs="Arial"/>
                <w:szCs w:val="22"/>
              </w:rPr>
            </w:pPr>
          </w:p>
          <w:p w14:paraId="5BA8AF39" w14:textId="77777777" w:rsidR="001374A1" w:rsidRDefault="001374A1" w:rsidP="001374A1">
            <w:pPr>
              <w:jc w:val="both"/>
              <w:rPr>
                <w:rFonts w:cs="Arial"/>
                <w:szCs w:val="22"/>
              </w:rPr>
            </w:pPr>
          </w:p>
          <w:p w14:paraId="7156F333" w14:textId="77777777" w:rsidR="001374A1" w:rsidRDefault="001374A1" w:rsidP="001374A1">
            <w:pPr>
              <w:jc w:val="both"/>
              <w:rPr>
                <w:rFonts w:cs="Arial"/>
                <w:szCs w:val="22"/>
              </w:rPr>
            </w:pPr>
          </w:p>
          <w:p w14:paraId="2FBCCF09" w14:textId="77777777" w:rsidR="001374A1" w:rsidRDefault="001374A1" w:rsidP="001374A1">
            <w:pPr>
              <w:jc w:val="both"/>
              <w:rPr>
                <w:rFonts w:cs="Arial"/>
                <w:szCs w:val="22"/>
              </w:rPr>
            </w:pPr>
          </w:p>
          <w:p w14:paraId="795F4822" w14:textId="77777777" w:rsidR="001374A1" w:rsidRPr="001374A1" w:rsidRDefault="001374A1" w:rsidP="001374A1">
            <w:pPr>
              <w:jc w:val="both"/>
              <w:rPr>
                <w:rFonts w:cs="Arial"/>
                <w:szCs w:val="22"/>
              </w:rPr>
            </w:pPr>
          </w:p>
        </w:tc>
      </w:tr>
    </w:tbl>
    <w:p w14:paraId="7CFCF0BD" w14:textId="77777777" w:rsidR="00AD7B42" w:rsidRDefault="00AD7B42" w:rsidP="009B64DD">
      <w:pPr>
        <w:jc w:val="both"/>
        <w:rPr>
          <w:rFonts w:cs="Arial"/>
          <w:b/>
          <w:color w:val="FF0000"/>
          <w:szCs w:val="22"/>
        </w:rPr>
      </w:pPr>
    </w:p>
    <w:p w14:paraId="0EAC88C9" w14:textId="77777777" w:rsidR="00877CFB" w:rsidRDefault="00877CFB" w:rsidP="001374A1">
      <w:pPr>
        <w:jc w:val="both"/>
        <w:rPr>
          <w:rFonts w:cs="Arial"/>
          <w:b/>
          <w:color w:val="FF0000"/>
          <w:szCs w:val="22"/>
        </w:rPr>
      </w:pPr>
    </w:p>
    <w:p w14:paraId="0C083FE5" w14:textId="77777777" w:rsidR="00877CFB" w:rsidRDefault="00877CFB" w:rsidP="001374A1">
      <w:pPr>
        <w:jc w:val="both"/>
        <w:rPr>
          <w:rFonts w:cs="Arial"/>
          <w:b/>
          <w:color w:val="FF0000"/>
          <w:szCs w:val="22"/>
        </w:rPr>
      </w:pPr>
    </w:p>
    <w:p w14:paraId="3387E280" w14:textId="11D5E56D" w:rsidR="001374A1" w:rsidRDefault="001374A1" w:rsidP="001374A1">
      <w:pPr>
        <w:jc w:val="both"/>
        <w:rPr>
          <w:rFonts w:cs="Arial"/>
          <w:b/>
          <w:color w:val="FF0000"/>
          <w:szCs w:val="22"/>
        </w:rPr>
      </w:pPr>
      <w:r w:rsidRPr="006A28B1">
        <w:rPr>
          <w:rFonts w:cs="Arial"/>
          <w:b/>
          <w:szCs w:val="22"/>
        </w:rPr>
        <w:lastRenderedPageBreak/>
        <w:t xml:space="preserve">Section 2: Your event </w:t>
      </w:r>
    </w:p>
    <w:p w14:paraId="55CF435D" w14:textId="0B582C8B" w:rsidR="00862080" w:rsidRDefault="00862080" w:rsidP="001374A1">
      <w:pPr>
        <w:jc w:val="both"/>
        <w:rPr>
          <w:rFonts w:cs="Arial"/>
          <w:b/>
          <w:color w:val="FF0000"/>
          <w:szCs w:val="22"/>
        </w:rPr>
      </w:pPr>
    </w:p>
    <w:tbl>
      <w:tblPr>
        <w:tblStyle w:val="TableGrid"/>
        <w:tblpPr w:leftFromText="180" w:rightFromText="180" w:vertAnchor="text" w:tblpY="1"/>
        <w:tblOverlap w:val="never"/>
        <w:tblW w:w="10252" w:type="dxa"/>
        <w:tblLook w:val="04A0" w:firstRow="1" w:lastRow="0" w:firstColumn="1" w:lastColumn="0" w:noHBand="0" w:noVBand="1"/>
        <w:tblCaption w:val="Your event"/>
        <w:tblDescription w:val="Your event"/>
      </w:tblPr>
      <w:tblGrid>
        <w:gridCol w:w="1006"/>
        <w:gridCol w:w="2167"/>
        <w:gridCol w:w="7079"/>
      </w:tblGrid>
      <w:tr w:rsidR="001A1B89" w14:paraId="0724B733" w14:textId="77777777" w:rsidTr="00166B8A">
        <w:trPr>
          <w:trHeight w:val="1568"/>
          <w:tblHeader/>
        </w:trPr>
        <w:tc>
          <w:tcPr>
            <w:tcW w:w="1006" w:type="dxa"/>
          </w:tcPr>
          <w:p w14:paraId="6C3F23D6" w14:textId="0BB2BE6D" w:rsidR="001A1B89" w:rsidRPr="00862080" w:rsidRDefault="001A1B89" w:rsidP="001A1B89">
            <w:pPr>
              <w:pStyle w:val="ListParagraph"/>
              <w:numPr>
                <w:ilvl w:val="0"/>
                <w:numId w:val="15"/>
              </w:numPr>
              <w:jc w:val="both"/>
              <w:rPr>
                <w:rFonts w:cs="Arial"/>
                <w:b/>
                <w:szCs w:val="22"/>
              </w:rPr>
            </w:pPr>
          </w:p>
        </w:tc>
        <w:tc>
          <w:tcPr>
            <w:tcW w:w="2167" w:type="dxa"/>
          </w:tcPr>
          <w:p w14:paraId="4D4EAD38" w14:textId="21450A5C" w:rsidR="001A1B89" w:rsidRPr="00862080" w:rsidRDefault="001A1B89" w:rsidP="001A1B89">
            <w:pPr>
              <w:rPr>
                <w:rFonts w:cs="Arial"/>
                <w:b/>
                <w:szCs w:val="22"/>
              </w:rPr>
            </w:pPr>
            <w:r w:rsidRPr="00862080">
              <w:rPr>
                <w:rFonts w:cs="Arial"/>
                <w:b/>
                <w:szCs w:val="22"/>
              </w:rPr>
              <w:t xml:space="preserve">Title of event: </w:t>
            </w:r>
          </w:p>
        </w:tc>
        <w:tc>
          <w:tcPr>
            <w:tcW w:w="7079" w:type="dxa"/>
          </w:tcPr>
          <w:p w14:paraId="5E582D83" w14:textId="77777777" w:rsidR="001A1B89" w:rsidRPr="00862080" w:rsidRDefault="001A1B89" w:rsidP="001A1B89">
            <w:pPr>
              <w:jc w:val="both"/>
              <w:rPr>
                <w:rFonts w:cs="Arial"/>
                <w:b/>
                <w:szCs w:val="22"/>
              </w:rPr>
            </w:pPr>
          </w:p>
        </w:tc>
      </w:tr>
      <w:tr w:rsidR="001A1B89" w14:paraId="4BB1B7B7" w14:textId="77A289BC" w:rsidTr="00166B8A">
        <w:trPr>
          <w:trHeight w:val="1476"/>
        </w:trPr>
        <w:tc>
          <w:tcPr>
            <w:tcW w:w="1006" w:type="dxa"/>
          </w:tcPr>
          <w:p w14:paraId="2694C405" w14:textId="657E22EF" w:rsidR="001A1B89" w:rsidRPr="001A1B89" w:rsidRDefault="001A1B89" w:rsidP="001A1B89">
            <w:pPr>
              <w:pStyle w:val="ListParagraph"/>
              <w:numPr>
                <w:ilvl w:val="0"/>
                <w:numId w:val="15"/>
              </w:numPr>
              <w:jc w:val="both"/>
              <w:rPr>
                <w:rFonts w:cs="Arial"/>
                <w:b/>
                <w:szCs w:val="22"/>
              </w:rPr>
            </w:pPr>
          </w:p>
        </w:tc>
        <w:tc>
          <w:tcPr>
            <w:tcW w:w="2167" w:type="dxa"/>
          </w:tcPr>
          <w:p w14:paraId="3430B8E7" w14:textId="26D285F9" w:rsidR="001A1B89" w:rsidRPr="00862080" w:rsidRDefault="001A1B89" w:rsidP="001A1B89">
            <w:pPr>
              <w:rPr>
                <w:rFonts w:cs="Arial"/>
                <w:b/>
                <w:szCs w:val="22"/>
              </w:rPr>
            </w:pPr>
            <w:r>
              <w:rPr>
                <w:rFonts w:cs="Arial"/>
                <w:b/>
                <w:szCs w:val="22"/>
              </w:rPr>
              <w:t xml:space="preserve">Dates of event: </w:t>
            </w:r>
          </w:p>
        </w:tc>
        <w:tc>
          <w:tcPr>
            <w:tcW w:w="7079" w:type="dxa"/>
          </w:tcPr>
          <w:p w14:paraId="6C5FCB6F" w14:textId="77777777" w:rsidR="001A1B89" w:rsidRPr="00473DD5" w:rsidRDefault="001A1B89" w:rsidP="001A1B89">
            <w:pPr>
              <w:jc w:val="both"/>
              <w:rPr>
                <w:rFonts w:cs="Arial"/>
                <w:bCs/>
                <w:szCs w:val="22"/>
              </w:rPr>
            </w:pPr>
            <w:r w:rsidRPr="00473DD5">
              <w:rPr>
                <w:rFonts w:cs="Arial"/>
                <w:bCs/>
                <w:szCs w:val="22"/>
              </w:rPr>
              <w:t xml:space="preserve">From: </w:t>
            </w:r>
          </w:p>
          <w:p w14:paraId="652D4639" w14:textId="77777777" w:rsidR="001A1B89" w:rsidRPr="00473DD5" w:rsidRDefault="001A1B89" w:rsidP="001A1B89">
            <w:pPr>
              <w:jc w:val="both"/>
              <w:rPr>
                <w:rFonts w:cs="Arial"/>
                <w:bCs/>
                <w:szCs w:val="22"/>
              </w:rPr>
            </w:pPr>
          </w:p>
          <w:p w14:paraId="394ED01F" w14:textId="77777777" w:rsidR="001A1B89" w:rsidRPr="00473DD5" w:rsidRDefault="001A1B89" w:rsidP="001A1B89">
            <w:pPr>
              <w:jc w:val="both"/>
              <w:rPr>
                <w:rFonts w:cs="Arial"/>
                <w:bCs/>
                <w:szCs w:val="22"/>
              </w:rPr>
            </w:pPr>
          </w:p>
          <w:p w14:paraId="4C323B87" w14:textId="14EBE8CD" w:rsidR="001A1B89" w:rsidRPr="00862080" w:rsidRDefault="001A1B89" w:rsidP="001A1B89">
            <w:pPr>
              <w:jc w:val="both"/>
              <w:rPr>
                <w:rFonts w:cs="Arial"/>
                <w:b/>
                <w:szCs w:val="22"/>
              </w:rPr>
            </w:pPr>
            <w:r w:rsidRPr="00473DD5">
              <w:rPr>
                <w:rFonts w:cs="Arial"/>
                <w:bCs/>
                <w:szCs w:val="22"/>
              </w:rPr>
              <w:t>To:</w:t>
            </w:r>
            <w:r>
              <w:rPr>
                <w:rFonts w:cs="Arial"/>
                <w:b/>
                <w:szCs w:val="22"/>
              </w:rPr>
              <w:t xml:space="preserve"> </w:t>
            </w:r>
          </w:p>
        </w:tc>
      </w:tr>
      <w:tr w:rsidR="001A1B89" w14:paraId="576B9EF9" w14:textId="77777777" w:rsidTr="00166B8A">
        <w:trPr>
          <w:trHeight w:val="1920"/>
        </w:trPr>
        <w:tc>
          <w:tcPr>
            <w:tcW w:w="1006" w:type="dxa"/>
          </w:tcPr>
          <w:p w14:paraId="7BE1C3A4" w14:textId="3FF5DCF9" w:rsidR="001A1B89" w:rsidRPr="001A1B89" w:rsidRDefault="001A1B89" w:rsidP="001A1B89">
            <w:pPr>
              <w:pStyle w:val="ListParagraph"/>
              <w:numPr>
                <w:ilvl w:val="0"/>
                <w:numId w:val="15"/>
              </w:numPr>
              <w:jc w:val="both"/>
              <w:rPr>
                <w:rFonts w:cs="Arial"/>
                <w:b/>
                <w:szCs w:val="22"/>
              </w:rPr>
            </w:pPr>
          </w:p>
        </w:tc>
        <w:tc>
          <w:tcPr>
            <w:tcW w:w="2167" w:type="dxa"/>
          </w:tcPr>
          <w:p w14:paraId="1F1B5474" w14:textId="5DC671F0" w:rsidR="001A1B89" w:rsidRPr="00862080" w:rsidRDefault="001A1B89" w:rsidP="001A1B89">
            <w:pPr>
              <w:rPr>
                <w:rFonts w:cs="Arial"/>
                <w:b/>
                <w:szCs w:val="22"/>
              </w:rPr>
            </w:pPr>
            <w:r>
              <w:rPr>
                <w:rFonts w:cs="Arial"/>
                <w:b/>
                <w:szCs w:val="22"/>
              </w:rPr>
              <w:t xml:space="preserve">Which venue would you like to use? </w:t>
            </w:r>
          </w:p>
        </w:tc>
        <w:tc>
          <w:tcPr>
            <w:tcW w:w="7079" w:type="dxa"/>
          </w:tcPr>
          <w:p w14:paraId="7683B2F0" w14:textId="77777777" w:rsidR="001A1B89" w:rsidRPr="00862080" w:rsidRDefault="001A1B89" w:rsidP="001A1B89">
            <w:pPr>
              <w:jc w:val="both"/>
              <w:rPr>
                <w:rFonts w:cs="Arial"/>
                <w:b/>
                <w:szCs w:val="22"/>
              </w:rPr>
            </w:pPr>
          </w:p>
        </w:tc>
      </w:tr>
      <w:tr w:rsidR="001A1B89" w:rsidRPr="00862080" w14:paraId="66D5D960" w14:textId="77777777" w:rsidTr="00166B8A">
        <w:trPr>
          <w:trHeight w:val="1568"/>
        </w:trPr>
        <w:tc>
          <w:tcPr>
            <w:tcW w:w="1006" w:type="dxa"/>
          </w:tcPr>
          <w:p w14:paraId="56BE9038" w14:textId="6D5D7F3F" w:rsidR="001A1B89" w:rsidRPr="001A1B89" w:rsidRDefault="001A1B89" w:rsidP="001A1B89">
            <w:pPr>
              <w:pStyle w:val="ListParagraph"/>
              <w:numPr>
                <w:ilvl w:val="0"/>
                <w:numId w:val="15"/>
              </w:numPr>
              <w:jc w:val="both"/>
              <w:rPr>
                <w:rFonts w:cs="Arial"/>
                <w:b/>
                <w:szCs w:val="22"/>
              </w:rPr>
            </w:pPr>
          </w:p>
        </w:tc>
        <w:tc>
          <w:tcPr>
            <w:tcW w:w="2167" w:type="dxa"/>
          </w:tcPr>
          <w:p w14:paraId="67AFA569" w14:textId="60FDCFF7" w:rsidR="001A1B89" w:rsidRPr="00862080" w:rsidRDefault="001A1B89" w:rsidP="001A1B89">
            <w:pPr>
              <w:rPr>
                <w:rFonts w:cs="Arial"/>
                <w:b/>
                <w:szCs w:val="22"/>
              </w:rPr>
            </w:pPr>
            <w:r>
              <w:rPr>
                <w:rFonts w:cs="Arial"/>
                <w:b/>
                <w:szCs w:val="22"/>
              </w:rPr>
              <w:t xml:space="preserve">Describe your event giving as much detail as possible </w:t>
            </w:r>
          </w:p>
        </w:tc>
        <w:tc>
          <w:tcPr>
            <w:tcW w:w="7079" w:type="dxa"/>
          </w:tcPr>
          <w:p w14:paraId="58698AA7" w14:textId="77777777" w:rsidR="001A1B89" w:rsidRPr="00862080" w:rsidRDefault="001A1B89" w:rsidP="001A1B89">
            <w:pPr>
              <w:jc w:val="both"/>
              <w:rPr>
                <w:rFonts w:cs="Arial"/>
                <w:b/>
                <w:szCs w:val="22"/>
              </w:rPr>
            </w:pPr>
          </w:p>
        </w:tc>
      </w:tr>
      <w:tr w:rsidR="001A1B89" w:rsidRPr="00862080" w14:paraId="68B95251" w14:textId="77777777" w:rsidTr="00166B8A">
        <w:trPr>
          <w:trHeight w:val="1568"/>
        </w:trPr>
        <w:tc>
          <w:tcPr>
            <w:tcW w:w="1006" w:type="dxa"/>
          </w:tcPr>
          <w:p w14:paraId="10184FD5" w14:textId="77777777" w:rsidR="001A1B89" w:rsidRPr="001A1B89" w:rsidRDefault="001A1B89" w:rsidP="001A1B89">
            <w:pPr>
              <w:pStyle w:val="ListParagraph"/>
              <w:numPr>
                <w:ilvl w:val="0"/>
                <w:numId w:val="15"/>
              </w:numPr>
              <w:jc w:val="both"/>
              <w:rPr>
                <w:rFonts w:cs="Arial"/>
                <w:b/>
                <w:szCs w:val="22"/>
              </w:rPr>
            </w:pPr>
          </w:p>
        </w:tc>
        <w:tc>
          <w:tcPr>
            <w:tcW w:w="2167" w:type="dxa"/>
          </w:tcPr>
          <w:p w14:paraId="0FBB45DF" w14:textId="49F2FE7E" w:rsidR="001A1B89" w:rsidRDefault="00403E3F" w:rsidP="001A1B89">
            <w:pPr>
              <w:rPr>
                <w:rFonts w:cs="Arial"/>
                <w:b/>
                <w:szCs w:val="22"/>
              </w:rPr>
            </w:pPr>
            <w:r>
              <w:rPr>
                <w:rFonts w:cs="Arial"/>
                <w:b/>
                <w:szCs w:val="22"/>
              </w:rPr>
              <w:t>Event opening hours</w:t>
            </w:r>
          </w:p>
        </w:tc>
        <w:tc>
          <w:tcPr>
            <w:tcW w:w="7079" w:type="dxa"/>
          </w:tcPr>
          <w:p w14:paraId="12A74CA0" w14:textId="77777777" w:rsidR="001A1B89" w:rsidRPr="00473DD5" w:rsidRDefault="00403E3F" w:rsidP="001A1B89">
            <w:pPr>
              <w:jc w:val="both"/>
              <w:rPr>
                <w:rFonts w:cs="Arial"/>
                <w:bCs/>
                <w:szCs w:val="22"/>
              </w:rPr>
            </w:pPr>
            <w:r w:rsidRPr="00473DD5">
              <w:rPr>
                <w:rFonts w:cs="Arial"/>
                <w:bCs/>
                <w:szCs w:val="22"/>
              </w:rPr>
              <w:t xml:space="preserve">From: </w:t>
            </w:r>
          </w:p>
          <w:p w14:paraId="46D79C64" w14:textId="77777777" w:rsidR="00403E3F" w:rsidRPr="00473DD5" w:rsidRDefault="00403E3F" w:rsidP="001A1B89">
            <w:pPr>
              <w:jc w:val="both"/>
              <w:rPr>
                <w:rFonts w:cs="Arial"/>
                <w:bCs/>
                <w:szCs w:val="22"/>
              </w:rPr>
            </w:pPr>
          </w:p>
          <w:p w14:paraId="486671E9" w14:textId="77777777" w:rsidR="00403E3F" w:rsidRPr="00473DD5" w:rsidRDefault="00403E3F" w:rsidP="001A1B89">
            <w:pPr>
              <w:jc w:val="both"/>
              <w:rPr>
                <w:rFonts w:cs="Arial"/>
                <w:bCs/>
                <w:szCs w:val="22"/>
              </w:rPr>
            </w:pPr>
          </w:p>
          <w:p w14:paraId="1E7424ED" w14:textId="256C913E" w:rsidR="00403E3F" w:rsidRPr="00473DD5" w:rsidRDefault="00403E3F" w:rsidP="001A1B89">
            <w:pPr>
              <w:jc w:val="both"/>
              <w:rPr>
                <w:rFonts w:cs="Arial"/>
                <w:bCs/>
                <w:szCs w:val="22"/>
              </w:rPr>
            </w:pPr>
            <w:r w:rsidRPr="00473DD5">
              <w:rPr>
                <w:rFonts w:cs="Arial"/>
                <w:bCs/>
                <w:szCs w:val="22"/>
              </w:rPr>
              <w:t xml:space="preserve">To: </w:t>
            </w:r>
          </w:p>
        </w:tc>
      </w:tr>
      <w:tr w:rsidR="00403E3F" w:rsidRPr="00862080" w14:paraId="5D58D649" w14:textId="77777777" w:rsidTr="00166B8A">
        <w:trPr>
          <w:trHeight w:val="1568"/>
        </w:trPr>
        <w:tc>
          <w:tcPr>
            <w:tcW w:w="1006" w:type="dxa"/>
          </w:tcPr>
          <w:p w14:paraId="0A68AB25" w14:textId="77777777" w:rsidR="00403E3F" w:rsidRPr="001A1B89" w:rsidRDefault="00403E3F" w:rsidP="001A1B89">
            <w:pPr>
              <w:pStyle w:val="ListParagraph"/>
              <w:numPr>
                <w:ilvl w:val="0"/>
                <w:numId w:val="15"/>
              </w:numPr>
              <w:jc w:val="both"/>
              <w:rPr>
                <w:rFonts w:cs="Arial"/>
                <w:b/>
                <w:szCs w:val="22"/>
              </w:rPr>
            </w:pPr>
          </w:p>
        </w:tc>
        <w:tc>
          <w:tcPr>
            <w:tcW w:w="2167" w:type="dxa"/>
          </w:tcPr>
          <w:p w14:paraId="6C7A567F" w14:textId="337A6959" w:rsidR="00403E3F" w:rsidRDefault="00403E3F" w:rsidP="001A1B89">
            <w:pPr>
              <w:rPr>
                <w:rFonts w:cs="Arial"/>
                <w:b/>
                <w:szCs w:val="22"/>
              </w:rPr>
            </w:pPr>
            <w:r>
              <w:rPr>
                <w:rFonts w:cs="Arial"/>
                <w:b/>
                <w:szCs w:val="22"/>
              </w:rPr>
              <w:t>Set up and take down dates and times</w:t>
            </w:r>
          </w:p>
        </w:tc>
        <w:tc>
          <w:tcPr>
            <w:tcW w:w="7079" w:type="dxa"/>
          </w:tcPr>
          <w:p w14:paraId="6DB15C0F" w14:textId="77777777" w:rsidR="00403E3F" w:rsidRPr="00473DD5" w:rsidRDefault="00403E3F" w:rsidP="001A1B89">
            <w:pPr>
              <w:jc w:val="both"/>
              <w:rPr>
                <w:rFonts w:cs="Arial"/>
                <w:bCs/>
                <w:szCs w:val="22"/>
              </w:rPr>
            </w:pPr>
            <w:r w:rsidRPr="00473DD5">
              <w:rPr>
                <w:rFonts w:cs="Arial"/>
                <w:bCs/>
                <w:szCs w:val="22"/>
              </w:rPr>
              <w:t xml:space="preserve">Set up from/until: </w:t>
            </w:r>
          </w:p>
          <w:p w14:paraId="6587F63F" w14:textId="77777777" w:rsidR="00403E3F" w:rsidRPr="00473DD5" w:rsidRDefault="00403E3F" w:rsidP="001A1B89">
            <w:pPr>
              <w:jc w:val="both"/>
              <w:rPr>
                <w:rFonts w:cs="Arial"/>
                <w:bCs/>
                <w:szCs w:val="22"/>
              </w:rPr>
            </w:pPr>
          </w:p>
          <w:p w14:paraId="676A2D66" w14:textId="77777777" w:rsidR="00403E3F" w:rsidRPr="00473DD5" w:rsidRDefault="00403E3F" w:rsidP="001A1B89">
            <w:pPr>
              <w:jc w:val="both"/>
              <w:rPr>
                <w:rFonts w:cs="Arial"/>
                <w:bCs/>
                <w:szCs w:val="22"/>
              </w:rPr>
            </w:pPr>
          </w:p>
          <w:p w14:paraId="2C553ED9" w14:textId="043A214F" w:rsidR="00403E3F" w:rsidRPr="00473DD5" w:rsidRDefault="00403E3F" w:rsidP="001A1B89">
            <w:pPr>
              <w:jc w:val="both"/>
              <w:rPr>
                <w:rFonts w:cs="Arial"/>
                <w:bCs/>
                <w:szCs w:val="22"/>
              </w:rPr>
            </w:pPr>
            <w:r w:rsidRPr="00473DD5">
              <w:rPr>
                <w:rFonts w:cs="Arial"/>
                <w:bCs/>
                <w:szCs w:val="22"/>
              </w:rPr>
              <w:t xml:space="preserve">Take down from/until: </w:t>
            </w:r>
          </w:p>
        </w:tc>
      </w:tr>
      <w:tr w:rsidR="00403E3F" w:rsidRPr="00862080" w14:paraId="1678F04E" w14:textId="77777777" w:rsidTr="00166B8A">
        <w:trPr>
          <w:trHeight w:val="1568"/>
        </w:trPr>
        <w:tc>
          <w:tcPr>
            <w:tcW w:w="1006" w:type="dxa"/>
          </w:tcPr>
          <w:p w14:paraId="37AA9397" w14:textId="77777777" w:rsidR="00403E3F" w:rsidRPr="001A1B89" w:rsidRDefault="00403E3F" w:rsidP="001A1B89">
            <w:pPr>
              <w:pStyle w:val="ListParagraph"/>
              <w:numPr>
                <w:ilvl w:val="0"/>
                <w:numId w:val="15"/>
              </w:numPr>
              <w:jc w:val="both"/>
              <w:rPr>
                <w:rFonts w:cs="Arial"/>
                <w:b/>
                <w:szCs w:val="22"/>
              </w:rPr>
            </w:pPr>
          </w:p>
        </w:tc>
        <w:tc>
          <w:tcPr>
            <w:tcW w:w="2167" w:type="dxa"/>
          </w:tcPr>
          <w:p w14:paraId="25ECDD20" w14:textId="67DA6E92" w:rsidR="00403E3F" w:rsidRDefault="00403E3F" w:rsidP="001A1B89">
            <w:pPr>
              <w:rPr>
                <w:rFonts w:cs="Arial"/>
                <w:b/>
                <w:szCs w:val="22"/>
              </w:rPr>
            </w:pPr>
            <w:r>
              <w:rPr>
                <w:rFonts w:cs="Arial"/>
                <w:b/>
                <w:szCs w:val="22"/>
              </w:rPr>
              <w:t xml:space="preserve">Type of event </w:t>
            </w:r>
          </w:p>
        </w:tc>
        <w:tc>
          <w:tcPr>
            <w:tcW w:w="7079" w:type="dxa"/>
          </w:tcPr>
          <w:p w14:paraId="0AEBE33A" w14:textId="69B218C0" w:rsidR="00403E3F" w:rsidRPr="00473DD5" w:rsidRDefault="00403E3F" w:rsidP="001A1B89">
            <w:pPr>
              <w:jc w:val="both"/>
              <w:rPr>
                <w:rFonts w:cs="Arial"/>
                <w:bCs/>
                <w:szCs w:val="22"/>
              </w:rPr>
            </w:pPr>
            <w:r w:rsidRPr="00473DD5">
              <w:rPr>
                <w:rFonts w:cs="Arial"/>
                <w:bCs/>
                <w:szCs w:val="22"/>
              </w:rPr>
              <w:t xml:space="preserve">Community event for all/charity fundraising/private/ticketed/other (please state) </w:t>
            </w:r>
          </w:p>
        </w:tc>
      </w:tr>
      <w:tr w:rsidR="00403E3F" w:rsidRPr="00862080" w14:paraId="5CD9F367" w14:textId="77777777" w:rsidTr="00166B8A">
        <w:trPr>
          <w:trHeight w:val="1568"/>
        </w:trPr>
        <w:tc>
          <w:tcPr>
            <w:tcW w:w="1006" w:type="dxa"/>
          </w:tcPr>
          <w:p w14:paraId="3BD2052A" w14:textId="77777777" w:rsidR="00403E3F" w:rsidRPr="001A1B89" w:rsidRDefault="00403E3F" w:rsidP="001A1B89">
            <w:pPr>
              <w:pStyle w:val="ListParagraph"/>
              <w:numPr>
                <w:ilvl w:val="0"/>
                <w:numId w:val="15"/>
              </w:numPr>
              <w:jc w:val="both"/>
              <w:rPr>
                <w:rFonts w:cs="Arial"/>
                <w:b/>
                <w:szCs w:val="22"/>
              </w:rPr>
            </w:pPr>
          </w:p>
        </w:tc>
        <w:tc>
          <w:tcPr>
            <w:tcW w:w="2167" w:type="dxa"/>
          </w:tcPr>
          <w:p w14:paraId="031CE877" w14:textId="5EBF80BB" w:rsidR="00403E3F" w:rsidRDefault="00403E3F" w:rsidP="001A1B89">
            <w:pPr>
              <w:rPr>
                <w:rFonts w:cs="Arial"/>
                <w:b/>
                <w:szCs w:val="22"/>
              </w:rPr>
            </w:pPr>
            <w:r>
              <w:rPr>
                <w:rFonts w:cs="Arial"/>
                <w:b/>
                <w:szCs w:val="22"/>
              </w:rPr>
              <w:t xml:space="preserve">Is this a free event </w:t>
            </w:r>
          </w:p>
        </w:tc>
        <w:tc>
          <w:tcPr>
            <w:tcW w:w="7079" w:type="dxa"/>
          </w:tcPr>
          <w:p w14:paraId="1B2A8D14" w14:textId="77777777" w:rsidR="00403E3F" w:rsidRPr="00473DD5" w:rsidRDefault="00403E3F" w:rsidP="001A1B89">
            <w:pPr>
              <w:jc w:val="both"/>
              <w:rPr>
                <w:rFonts w:cs="Arial"/>
                <w:bCs/>
                <w:szCs w:val="22"/>
              </w:rPr>
            </w:pPr>
            <w:r w:rsidRPr="00473DD5">
              <w:rPr>
                <w:rFonts w:cs="Arial"/>
                <w:bCs/>
                <w:szCs w:val="22"/>
              </w:rPr>
              <w:t xml:space="preserve">Yes: </w:t>
            </w:r>
          </w:p>
          <w:p w14:paraId="3817EF2F" w14:textId="77777777" w:rsidR="00403E3F" w:rsidRPr="00473DD5" w:rsidRDefault="00403E3F" w:rsidP="001A1B89">
            <w:pPr>
              <w:jc w:val="both"/>
              <w:rPr>
                <w:rFonts w:cs="Arial"/>
                <w:bCs/>
                <w:szCs w:val="22"/>
              </w:rPr>
            </w:pPr>
          </w:p>
          <w:p w14:paraId="6C4E7FE0" w14:textId="77777777" w:rsidR="00403E3F" w:rsidRPr="00473DD5" w:rsidRDefault="00403E3F" w:rsidP="001A1B89">
            <w:pPr>
              <w:jc w:val="both"/>
              <w:rPr>
                <w:rFonts w:cs="Arial"/>
                <w:bCs/>
                <w:szCs w:val="22"/>
              </w:rPr>
            </w:pPr>
          </w:p>
          <w:p w14:paraId="070EC64C" w14:textId="1DA4F1A7" w:rsidR="00403E3F" w:rsidRDefault="00403E3F" w:rsidP="001A1B89">
            <w:pPr>
              <w:jc w:val="both"/>
              <w:rPr>
                <w:rFonts w:cs="Arial"/>
                <w:b/>
                <w:szCs w:val="22"/>
              </w:rPr>
            </w:pPr>
            <w:r w:rsidRPr="00473DD5">
              <w:rPr>
                <w:rFonts w:cs="Arial"/>
                <w:bCs/>
                <w:szCs w:val="22"/>
              </w:rPr>
              <w:t>No:</w:t>
            </w:r>
            <w:r>
              <w:rPr>
                <w:rFonts w:cs="Arial"/>
                <w:b/>
                <w:szCs w:val="22"/>
              </w:rPr>
              <w:t xml:space="preserve"> </w:t>
            </w:r>
          </w:p>
        </w:tc>
      </w:tr>
      <w:tr w:rsidR="00403E3F" w:rsidRPr="00862080" w14:paraId="2A799C07" w14:textId="77777777" w:rsidTr="00166B8A">
        <w:trPr>
          <w:trHeight w:val="1568"/>
        </w:trPr>
        <w:tc>
          <w:tcPr>
            <w:tcW w:w="1006" w:type="dxa"/>
          </w:tcPr>
          <w:p w14:paraId="54AA9F3A" w14:textId="01DFEEB6" w:rsidR="00403E3F" w:rsidRPr="001A1B89" w:rsidRDefault="00403E3F" w:rsidP="001A1B89">
            <w:pPr>
              <w:pStyle w:val="ListParagraph"/>
              <w:numPr>
                <w:ilvl w:val="0"/>
                <w:numId w:val="15"/>
              </w:numPr>
              <w:jc w:val="both"/>
              <w:rPr>
                <w:rFonts w:cs="Arial"/>
                <w:b/>
                <w:szCs w:val="22"/>
              </w:rPr>
            </w:pPr>
          </w:p>
        </w:tc>
        <w:tc>
          <w:tcPr>
            <w:tcW w:w="2167" w:type="dxa"/>
          </w:tcPr>
          <w:p w14:paraId="30AB5B79" w14:textId="786C1EB7" w:rsidR="00403E3F" w:rsidRDefault="00403E3F" w:rsidP="001A1B89">
            <w:pPr>
              <w:rPr>
                <w:rFonts w:cs="Arial"/>
                <w:b/>
                <w:szCs w:val="22"/>
              </w:rPr>
            </w:pPr>
            <w:r>
              <w:rPr>
                <w:rFonts w:cs="Arial"/>
                <w:b/>
                <w:szCs w:val="22"/>
              </w:rPr>
              <w:t xml:space="preserve">Number of people you </w:t>
            </w:r>
            <w:r w:rsidR="00473DD5">
              <w:rPr>
                <w:rFonts w:cs="Arial"/>
                <w:b/>
                <w:szCs w:val="22"/>
              </w:rPr>
              <w:t xml:space="preserve">expect to attend? </w:t>
            </w:r>
          </w:p>
        </w:tc>
        <w:tc>
          <w:tcPr>
            <w:tcW w:w="7079" w:type="dxa"/>
          </w:tcPr>
          <w:p w14:paraId="3AC52B4A" w14:textId="77777777" w:rsidR="00403E3F" w:rsidRDefault="00403E3F" w:rsidP="001A1B89">
            <w:pPr>
              <w:jc w:val="both"/>
              <w:rPr>
                <w:rFonts w:cs="Arial"/>
                <w:b/>
                <w:szCs w:val="22"/>
              </w:rPr>
            </w:pPr>
          </w:p>
          <w:p w14:paraId="38E0FDE9" w14:textId="5E4468BF" w:rsidR="00473DD5" w:rsidRDefault="00473DD5" w:rsidP="001A1B89">
            <w:pPr>
              <w:jc w:val="both"/>
              <w:rPr>
                <w:rFonts w:cs="Arial"/>
                <w:b/>
                <w:szCs w:val="22"/>
              </w:rPr>
            </w:pPr>
          </w:p>
        </w:tc>
      </w:tr>
      <w:tr w:rsidR="00166B8A" w14:paraId="7C1019A4" w14:textId="77777777" w:rsidTr="00166B8A">
        <w:trPr>
          <w:trHeight w:val="1568"/>
        </w:trPr>
        <w:tc>
          <w:tcPr>
            <w:tcW w:w="1006" w:type="dxa"/>
          </w:tcPr>
          <w:p w14:paraId="641A896D" w14:textId="18808D56" w:rsidR="00166B8A" w:rsidRPr="00166B8A" w:rsidRDefault="00166B8A" w:rsidP="00166B8A">
            <w:pPr>
              <w:ind w:left="360"/>
              <w:jc w:val="both"/>
              <w:rPr>
                <w:rFonts w:cs="Arial"/>
                <w:b/>
                <w:szCs w:val="22"/>
              </w:rPr>
            </w:pPr>
            <w:r>
              <w:rPr>
                <w:rFonts w:cs="Arial"/>
                <w:b/>
                <w:szCs w:val="22"/>
              </w:rPr>
              <w:lastRenderedPageBreak/>
              <w:t>j.</w:t>
            </w:r>
          </w:p>
        </w:tc>
        <w:tc>
          <w:tcPr>
            <w:tcW w:w="2167" w:type="dxa"/>
          </w:tcPr>
          <w:p w14:paraId="69170033" w14:textId="77777777" w:rsidR="00166B8A" w:rsidRDefault="00166B8A" w:rsidP="00155163">
            <w:pPr>
              <w:rPr>
                <w:rFonts w:cs="Arial"/>
                <w:b/>
                <w:szCs w:val="22"/>
              </w:rPr>
            </w:pPr>
            <w:r>
              <w:rPr>
                <w:rFonts w:cs="Arial"/>
                <w:b/>
                <w:szCs w:val="22"/>
              </w:rPr>
              <w:t xml:space="preserve">Number of participants including event staff, contractors, traders and performers? </w:t>
            </w:r>
          </w:p>
        </w:tc>
        <w:tc>
          <w:tcPr>
            <w:tcW w:w="7079" w:type="dxa"/>
          </w:tcPr>
          <w:p w14:paraId="326F8A0E" w14:textId="77777777" w:rsidR="00166B8A" w:rsidRDefault="00166B8A" w:rsidP="00155163">
            <w:pPr>
              <w:jc w:val="both"/>
              <w:rPr>
                <w:rFonts w:cs="Arial"/>
                <w:b/>
                <w:szCs w:val="22"/>
              </w:rPr>
            </w:pPr>
          </w:p>
        </w:tc>
      </w:tr>
      <w:tr w:rsidR="00166B8A" w14:paraId="3DDC2953" w14:textId="77777777" w:rsidTr="00166B8A">
        <w:trPr>
          <w:trHeight w:val="1568"/>
        </w:trPr>
        <w:tc>
          <w:tcPr>
            <w:tcW w:w="1006" w:type="dxa"/>
          </w:tcPr>
          <w:p w14:paraId="10B4B1A0" w14:textId="1A74E65F" w:rsidR="00166B8A" w:rsidRPr="00166B8A" w:rsidRDefault="00166B8A" w:rsidP="00166B8A">
            <w:pPr>
              <w:jc w:val="both"/>
              <w:rPr>
                <w:rFonts w:cs="Arial"/>
                <w:b/>
                <w:szCs w:val="22"/>
              </w:rPr>
            </w:pPr>
            <w:r>
              <w:rPr>
                <w:rFonts w:cs="Arial"/>
                <w:b/>
                <w:szCs w:val="22"/>
              </w:rPr>
              <w:t xml:space="preserve"> k.</w:t>
            </w:r>
          </w:p>
        </w:tc>
        <w:tc>
          <w:tcPr>
            <w:tcW w:w="2167" w:type="dxa"/>
          </w:tcPr>
          <w:p w14:paraId="7F0F0324" w14:textId="77777777" w:rsidR="00166B8A" w:rsidRDefault="00166B8A" w:rsidP="00155163">
            <w:pPr>
              <w:rPr>
                <w:rFonts w:cs="Arial"/>
                <w:b/>
                <w:szCs w:val="22"/>
              </w:rPr>
            </w:pPr>
            <w:r>
              <w:rPr>
                <w:rFonts w:cs="Arial"/>
                <w:b/>
                <w:szCs w:val="22"/>
              </w:rPr>
              <w:t xml:space="preserve">How many stewards are you providing? </w:t>
            </w:r>
          </w:p>
        </w:tc>
        <w:tc>
          <w:tcPr>
            <w:tcW w:w="7079" w:type="dxa"/>
          </w:tcPr>
          <w:p w14:paraId="7DF868DF" w14:textId="77777777" w:rsidR="00166B8A" w:rsidRDefault="00166B8A" w:rsidP="00155163">
            <w:pPr>
              <w:jc w:val="both"/>
              <w:rPr>
                <w:rFonts w:cs="Arial"/>
                <w:b/>
                <w:szCs w:val="22"/>
              </w:rPr>
            </w:pPr>
          </w:p>
        </w:tc>
      </w:tr>
    </w:tbl>
    <w:p w14:paraId="50B1773C" w14:textId="210DF6D4" w:rsidR="00862080" w:rsidRPr="00862080" w:rsidRDefault="001A1B89" w:rsidP="001374A1">
      <w:pPr>
        <w:jc w:val="both"/>
        <w:rPr>
          <w:rFonts w:cs="Arial"/>
          <w:b/>
          <w:szCs w:val="22"/>
        </w:rPr>
      </w:pPr>
      <w:r>
        <w:rPr>
          <w:rFonts w:cs="Arial"/>
          <w:b/>
          <w:szCs w:val="22"/>
        </w:rPr>
        <w:br w:type="textWrapping" w:clear="all"/>
      </w:r>
    </w:p>
    <w:p w14:paraId="37FBC4A4" w14:textId="77777777" w:rsidR="007621FD" w:rsidRDefault="007621FD" w:rsidP="001374A1">
      <w:pPr>
        <w:jc w:val="both"/>
        <w:rPr>
          <w:rFonts w:cs="Arial"/>
          <w:b/>
          <w:color w:val="FF0000"/>
          <w:szCs w:val="22"/>
        </w:rPr>
      </w:pPr>
    </w:p>
    <w:p w14:paraId="50B3AA1C" w14:textId="77777777" w:rsidR="0082214E" w:rsidRDefault="0082214E" w:rsidP="001374A1">
      <w:pPr>
        <w:jc w:val="both"/>
        <w:rPr>
          <w:rFonts w:cs="Arial"/>
          <w:b/>
          <w:color w:val="FF0000"/>
          <w:szCs w:val="22"/>
        </w:rPr>
      </w:pPr>
    </w:p>
    <w:p w14:paraId="1791C88B" w14:textId="77777777" w:rsidR="0082214E" w:rsidRDefault="0082214E" w:rsidP="001374A1">
      <w:pPr>
        <w:jc w:val="both"/>
        <w:rPr>
          <w:rFonts w:cs="Arial"/>
          <w:b/>
          <w:color w:val="FF0000"/>
          <w:szCs w:val="22"/>
        </w:rPr>
      </w:pPr>
    </w:p>
    <w:p w14:paraId="4EC74434" w14:textId="77777777" w:rsidR="00653C4F" w:rsidRDefault="00653C4F" w:rsidP="00653C4F">
      <w:pPr>
        <w:jc w:val="both"/>
        <w:rPr>
          <w:rFonts w:cs="Arial"/>
          <w:b/>
          <w:color w:val="FF0000"/>
          <w:szCs w:val="22"/>
        </w:rPr>
      </w:pPr>
      <w:r w:rsidRPr="006A28B1">
        <w:rPr>
          <w:rFonts w:cs="Arial"/>
          <w:b/>
          <w:szCs w:val="22"/>
        </w:rPr>
        <w:t xml:space="preserve">Section 3: Attractions </w:t>
      </w:r>
    </w:p>
    <w:p w14:paraId="4D905236" w14:textId="77777777" w:rsidR="00653C4F" w:rsidRDefault="00653C4F" w:rsidP="00653C4F">
      <w:pPr>
        <w:jc w:val="both"/>
        <w:rPr>
          <w:rFonts w:cs="Arial"/>
          <w:b/>
          <w:color w:val="FF0000"/>
          <w:szCs w:val="22"/>
        </w:rPr>
      </w:pPr>
    </w:p>
    <w:tbl>
      <w:tblPr>
        <w:tblStyle w:val="TableGrid"/>
        <w:tblW w:w="11023" w:type="dxa"/>
        <w:tblLayout w:type="fixed"/>
        <w:tblLook w:val="04A0" w:firstRow="1" w:lastRow="0" w:firstColumn="1" w:lastColumn="0" w:noHBand="0" w:noVBand="1"/>
        <w:tblCaption w:val="Attractions"/>
        <w:tblDescription w:val="Attractions"/>
      </w:tblPr>
      <w:tblGrid>
        <w:gridCol w:w="297"/>
        <w:gridCol w:w="3072"/>
        <w:gridCol w:w="850"/>
        <w:gridCol w:w="851"/>
        <w:gridCol w:w="5953"/>
      </w:tblGrid>
      <w:tr w:rsidR="00E53EE0" w14:paraId="3721419F" w14:textId="77777777" w:rsidTr="00166B8A">
        <w:trPr>
          <w:tblHeader/>
        </w:trPr>
        <w:tc>
          <w:tcPr>
            <w:tcW w:w="297" w:type="dxa"/>
          </w:tcPr>
          <w:p w14:paraId="34AEBADC" w14:textId="77777777" w:rsidR="00E53EE0" w:rsidRPr="001374A1" w:rsidRDefault="00E53EE0" w:rsidP="00653C4F">
            <w:pPr>
              <w:pStyle w:val="ListParagraph"/>
              <w:numPr>
                <w:ilvl w:val="0"/>
                <w:numId w:val="8"/>
              </w:numPr>
              <w:rPr>
                <w:rFonts w:cs="Arial"/>
                <w:b/>
                <w:szCs w:val="22"/>
              </w:rPr>
            </w:pPr>
          </w:p>
        </w:tc>
        <w:tc>
          <w:tcPr>
            <w:tcW w:w="3072" w:type="dxa"/>
          </w:tcPr>
          <w:p w14:paraId="2E434A36" w14:textId="77777777" w:rsidR="00E53EE0" w:rsidRDefault="00E53EE0" w:rsidP="00254112">
            <w:pPr>
              <w:rPr>
                <w:rFonts w:cs="Arial"/>
                <w:b/>
                <w:szCs w:val="22"/>
              </w:rPr>
            </w:pPr>
            <w:r>
              <w:rPr>
                <w:rFonts w:cs="Arial"/>
                <w:b/>
                <w:szCs w:val="22"/>
              </w:rPr>
              <w:t>Attractions</w:t>
            </w:r>
          </w:p>
          <w:p w14:paraId="6682CD9C" w14:textId="77777777" w:rsidR="00E53EE0" w:rsidRPr="001374A1" w:rsidRDefault="00E53EE0" w:rsidP="00254112">
            <w:pPr>
              <w:rPr>
                <w:rFonts w:cs="Arial"/>
                <w:b/>
                <w:szCs w:val="22"/>
              </w:rPr>
            </w:pPr>
          </w:p>
        </w:tc>
        <w:tc>
          <w:tcPr>
            <w:tcW w:w="850" w:type="dxa"/>
          </w:tcPr>
          <w:p w14:paraId="4316CB43" w14:textId="77777777" w:rsidR="00E53EE0" w:rsidRPr="00653C4F" w:rsidRDefault="00E53EE0" w:rsidP="00254112">
            <w:pPr>
              <w:jc w:val="both"/>
              <w:rPr>
                <w:rFonts w:cs="Arial"/>
                <w:b/>
                <w:szCs w:val="22"/>
              </w:rPr>
            </w:pPr>
            <w:r>
              <w:rPr>
                <w:rFonts w:cs="Arial"/>
                <w:b/>
                <w:szCs w:val="22"/>
              </w:rPr>
              <w:t>Yes?</w:t>
            </w:r>
          </w:p>
        </w:tc>
        <w:tc>
          <w:tcPr>
            <w:tcW w:w="851" w:type="dxa"/>
          </w:tcPr>
          <w:p w14:paraId="5C80B144" w14:textId="77777777" w:rsidR="00E53EE0" w:rsidRPr="00653C4F" w:rsidRDefault="00E53EE0" w:rsidP="00254112">
            <w:pPr>
              <w:jc w:val="both"/>
              <w:rPr>
                <w:rFonts w:cs="Arial"/>
                <w:b/>
                <w:szCs w:val="22"/>
              </w:rPr>
            </w:pPr>
            <w:r>
              <w:rPr>
                <w:rFonts w:cs="Arial"/>
                <w:b/>
                <w:szCs w:val="22"/>
              </w:rPr>
              <w:t>No?</w:t>
            </w:r>
          </w:p>
        </w:tc>
        <w:tc>
          <w:tcPr>
            <w:tcW w:w="5953" w:type="dxa"/>
          </w:tcPr>
          <w:p w14:paraId="501D5512" w14:textId="77777777" w:rsidR="00E53EE0" w:rsidRPr="00653C4F" w:rsidRDefault="00E53EE0" w:rsidP="00254112">
            <w:pPr>
              <w:jc w:val="both"/>
              <w:rPr>
                <w:rFonts w:cs="Arial"/>
                <w:b/>
                <w:szCs w:val="22"/>
              </w:rPr>
            </w:pPr>
            <w:r w:rsidRPr="00653C4F">
              <w:rPr>
                <w:rFonts w:cs="Arial"/>
                <w:b/>
                <w:szCs w:val="22"/>
              </w:rPr>
              <w:t>Names and contact details of operators</w:t>
            </w:r>
          </w:p>
          <w:p w14:paraId="10556570" w14:textId="77777777" w:rsidR="00E53EE0" w:rsidRPr="001374A1" w:rsidRDefault="00E53EE0" w:rsidP="00254112">
            <w:pPr>
              <w:jc w:val="both"/>
              <w:rPr>
                <w:rFonts w:cs="Arial"/>
                <w:szCs w:val="22"/>
              </w:rPr>
            </w:pPr>
          </w:p>
        </w:tc>
      </w:tr>
      <w:tr w:rsidR="00E53EE0" w14:paraId="0649D00A" w14:textId="77777777" w:rsidTr="00B96A0A">
        <w:tc>
          <w:tcPr>
            <w:tcW w:w="297" w:type="dxa"/>
          </w:tcPr>
          <w:p w14:paraId="11DF32A0" w14:textId="77777777" w:rsidR="00E53EE0" w:rsidRPr="00653C4F" w:rsidRDefault="00E53EE0" w:rsidP="00653C4F">
            <w:pPr>
              <w:rPr>
                <w:rFonts w:cs="Arial"/>
                <w:b/>
                <w:szCs w:val="22"/>
              </w:rPr>
            </w:pPr>
          </w:p>
        </w:tc>
        <w:tc>
          <w:tcPr>
            <w:tcW w:w="3072" w:type="dxa"/>
          </w:tcPr>
          <w:p w14:paraId="3AA5F101" w14:textId="77777777" w:rsidR="00E53EE0" w:rsidRDefault="00E53EE0" w:rsidP="00254112">
            <w:pPr>
              <w:rPr>
                <w:rFonts w:cs="Arial"/>
                <w:szCs w:val="22"/>
              </w:rPr>
            </w:pPr>
            <w:r w:rsidRPr="00E53EE0">
              <w:rPr>
                <w:rFonts w:cs="Arial"/>
                <w:szCs w:val="22"/>
              </w:rPr>
              <w:t>Funfair/children’s rides or equipment</w:t>
            </w:r>
          </w:p>
          <w:p w14:paraId="0B1B74C7" w14:textId="77777777" w:rsidR="00E53EE0" w:rsidRDefault="00E53EE0" w:rsidP="00254112">
            <w:pPr>
              <w:rPr>
                <w:rFonts w:cs="Arial"/>
                <w:szCs w:val="22"/>
              </w:rPr>
            </w:pPr>
          </w:p>
          <w:p w14:paraId="375BBFB9" w14:textId="77777777" w:rsidR="00E53EE0" w:rsidRPr="00E53EE0" w:rsidRDefault="00E53EE0" w:rsidP="00254112">
            <w:pPr>
              <w:rPr>
                <w:rFonts w:cs="Arial"/>
                <w:szCs w:val="22"/>
              </w:rPr>
            </w:pPr>
          </w:p>
        </w:tc>
        <w:tc>
          <w:tcPr>
            <w:tcW w:w="850" w:type="dxa"/>
          </w:tcPr>
          <w:p w14:paraId="55D6F658" w14:textId="77777777" w:rsidR="00E53EE0" w:rsidRPr="001216D3" w:rsidRDefault="00E53EE0" w:rsidP="00254112">
            <w:pPr>
              <w:jc w:val="both"/>
              <w:rPr>
                <w:rFonts w:cs="Arial"/>
                <w:szCs w:val="22"/>
              </w:rPr>
            </w:pPr>
          </w:p>
        </w:tc>
        <w:tc>
          <w:tcPr>
            <w:tcW w:w="851" w:type="dxa"/>
          </w:tcPr>
          <w:p w14:paraId="32B57B84" w14:textId="77777777" w:rsidR="00E53EE0" w:rsidRPr="001216D3" w:rsidRDefault="00E53EE0" w:rsidP="00254112">
            <w:pPr>
              <w:jc w:val="both"/>
              <w:rPr>
                <w:rFonts w:cs="Arial"/>
                <w:szCs w:val="22"/>
              </w:rPr>
            </w:pPr>
          </w:p>
        </w:tc>
        <w:tc>
          <w:tcPr>
            <w:tcW w:w="5953" w:type="dxa"/>
          </w:tcPr>
          <w:p w14:paraId="77503FDB" w14:textId="77777777" w:rsidR="00E53EE0" w:rsidRPr="001216D3" w:rsidRDefault="00E53EE0" w:rsidP="00254112">
            <w:pPr>
              <w:jc w:val="both"/>
              <w:rPr>
                <w:rFonts w:cs="Arial"/>
                <w:szCs w:val="22"/>
              </w:rPr>
            </w:pPr>
          </w:p>
          <w:p w14:paraId="5CAEAAA5" w14:textId="77777777" w:rsidR="00E53EE0" w:rsidRPr="001216D3" w:rsidRDefault="00E53EE0" w:rsidP="00254112">
            <w:pPr>
              <w:jc w:val="both"/>
              <w:rPr>
                <w:rFonts w:cs="Arial"/>
                <w:szCs w:val="22"/>
              </w:rPr>
            </w:pPr>
          </w:p>
          <w:p w14:paraId="33D55FF9" w14:textId="77777777" w:rsidR="00E53EE0" w:rsidRPr="001216D3" w:rsidRDefault="00E53EE0" w:rsidP="00254112">
            <w:pPr>
              <w:jc w:val="both"/>
              <w:rPr>
                <w:rFonts w:cs="Arial"/>
                <w:szCs w:val="22"/>
              </w:rPr>
            </w:pPr>
          </w:p>
          <w:p w14:paraId="1BCF99BE" w14:textId="77777777" w:rsidR="00E53EE0" w:rsidRPr="001216D3" w:rsidRDefault="00E53EE0" w:rsidP="00254112">
            <w:pPr>
              <w:jc w:val="both"/>
              <w:rPr>
                <w:rFonts w:cs="Arial"/>
                <w:szCs w:val="22"/>
              </w:rPr>
            </w:pPr>
          </w:p>
        </w:tc>
      </w:tr>
      <w:tr w:rsidR="00E53EE0" w14:paraId="30506A67" w14:textId="77777777" w:rsidTr="00B96A0A">
        <w:tc>
          <w:tcPr>
            <w:tcW w:w="297" w:type="dxa"/>
          </w:tcPr>
          <w:p w14:paraId="58BEC415" w14:textId="77777777" w:rsidR="00E53EE0" w:rsidRPr="00653C4F" w:rsidRDefault="00E53EE0" w:rsidP="00653C4F">
            <w:pPr>
              <w:rPr>
                <w:rFonts w:cs="Arial"/>
                <w:b/>
                <w:szCs w:val="22"/>
              </w:rPr>
            </w:pPr>
          </w:p>
        </w:tc>
        <w:tc>
          <w:tcPr>
            <w:tcW w:w="3072" w:type="dxa"/>
          </w:tcPr>
          <w:p w14:paraId="2975392A" w14:textId="77777777" w:rsidR="00E53EE0" w:rsidRDefault="00E53EE0" w:rsidP="00254112">
            <w:pPr>
              <w:rPr>
                <w:rFonts w:cs="Arial"/>
                <w:szCs w:val="22"/>
              </w:rPr>
            </w:pPr>
            <w:r>
              <w:rPr>
                <w:rFonts w:cs="Arial"/>
                <w:szCs w:val="22"/>
              </w:rPr>
              <w:t>Bouncy castles or other inflatables</w:t>
            </w:r>
          </w:p>
          <w:p w14:paraId="111ECA71" w14:textId="77777777" w:rsidR="00E53EE0" w:rsidRDefault="00E53EE0" w:rsidP="00254112">
            <w:pPr>
              <w:rPr>
                <w:rFonts w:cs="Arial"/>
                <w:szCs w:val="22"/>
              </w:rPr>
            </w:pPr>
          </w:p>
          <w:p w14:paraId="6548FDC8" w14:textId="77777777" w:rsidR="00E53EE0" w:rsidRPr="00E53EE0" w:rsidRDefault="00E53EE0" w:rsidP="00254112">
            <w:pPr>
              <w:rPr>
                <w:rFonts w:cs="Arial"/>
                <w:szCs w:val="22"/>
              </w:rPr>
            </w:pPr>
          </w:p>
        </w:tc>
        <w:tc>
          <w:tcPr>
            <w:tcW w:w="850" w:type="dxa"/>
          </w:tcPr>
          <w:p w14:paraId="3C3CCC5B" w14:textId="77777777" w:rsidR="00E53EE0" w:rsidRPr="001216D3" w:rsidRDefault="00E53EE0" w:rsidP="00254112">
            <w:pPr>
              <w:jc w:val="both"/>
              <w:rPr>
                <w:rFonts w:cs="Arial"/>
                <w:szCs w:val="22"/>
              </w:rPr>
            </w:pPr>
          </w:p>
        </w:tc>
        <w:tc>
          <w:tcPr>
            <w:tcW w:w="851" w:type="dxa"/>
          </w:tcPr>
          <w:p w14:paraId="03788BB7" w14:textId="77777777" w:rsidR="00E53EE0" w:rsidRPr="001216D3" w:rsidRDefault="00E53EE0" w:rsidP="00254112">
            <w:pPr>
              <w:jc w:val="both"/>
              <w:rPr>
                <w:rFonts w:cs="Arial"/>
                <w:szCs w:val="22"/>
              </w:rPr>
            </w:pPr>
          </w:p>
        </w:tc>
        <w:tc>
          <w:tcPr>
            <w:tcW w:w="5953" w:type="dxa"/>
          </w:tcPr>
          <w:p w14:paraId="429497FD" w14:textId="77777777" w:rsidR="00E53EE0" w:rsidRPr="001216D3" w:rsidRDefault="00E53EE0" w:rsidP="00254112">
            <w:pPr>
              <w:jc w:val="both"/>
              <w:rPr>
                <w:rFonts w:cs="Arial"/>
                <w:szCs w:val="22"/>
              </w:rPr>
            </w:pPr>
          </w:p>
          <w:p w14:paraId="59979AB4" w14:textId="77777777" w:rsidR="00E53EE0" w:rsidRPr="001216D3" w:rsidRDefault="00E53EE0" w:rsidP="00254112">
            <w:pPr>
              <w:jc w:val="both"/>
              <w:rPr>
                <w:rFonts w:cs="Arial"/>
                <w:szCs w:val="22"/>
              </w:rPr>
            </w:pPr>
          </w:p>
          <w:p w14:paraId="2816C468" w14:textId="77777777" w:rsidR="00E53EE0" w:rsidRPr="001216D3" w:rsidRDefault="00E53EE0" w:rsidP="00254112">
            <w:pPr>
              <w:jc w:val="both"/>
              <w:rPr>
                <w:rFonts w:cs="Arial"/>
                <w:szCs w:val="22"/>
              </w:rPr>
            </w:pPr>
          </w:p>
          <w:p w14:paraId="0C799B88" w14:textId="77777777" w:rsidR="00E53EE0" w:rsidRPr="001216D3" w:rsidRDefault="00E53EE0" w:rsidP="00254112">
            <w:pPr>
              <w:jc w:val="both"/>
              <w:rPr>
                <w:rFonts w:cs="Arial"/>
                <w:szCs w:val="22"/>
              </w:rPr>
            </w:pPr>
          </w:p>
        </w:tc>
      </w:tr>
      <w:tr w:rsidR="00E53EE0" w14:paraId="04046978" w14:textId="77777777" w:rsidTr="00B96A0A">
        <w:tc>
          <w:tcPr>
            <w:tcW w:w="297" w:type="dxa"/>
          </w:tcPr>
          <w:p w14:paraId="180EBB86" w14:textId="77777777" w:rsidR="00E53EE0" w:rsidRPr="00653C4F" w:rsidRDefault="00E53EE0" w:rsidP="00653C4F">
            <w:pPr>
              <w:rPr>
                <w:rFonts w:cs="Arial"/>
                <w:b/>
                <w:szCs w:val="22"/>
              </w:rPr>
            </w:pPr>
          </w:p>
        </w:tc>
        <w:tc>
          <w:tcPr>
            <w:tcW w:w="3072" w:type="dxa"/>
          </w:tcPr>
          <w:p w14:paraId="083CCFD0" w14:textId="77777777" w:rsidR="00E53EE0" w:rsidRDefault="00E53EE0" w:rsidP="00254112">
            <w:pPr>
              <w:rPr>
                <w:rFonts w:cs="Arial"/>
                <w:szCs w:val="22"/>
              </w:rPr>
            </w:pPr>
            <w:r w:rsidRPr="00024ED7">
              <w:rPr>
                <w:rFonts w:cs="Arial"/>
                <w:szCs w:val="22"/>
              </w:rPr>
              <w:t>Fireworks/pyrotechnics</w:t>
            </w:r>
          </w:p>
          <w:p w14:paraId="1FFD00A8" w14:textId="77777777" w:rsidR="00E53EE0" w:rsidRDefault="00E53EE0" w:rsidP="00254112">
            <w:pPr>
              <w:rPr>
                <w:rFonts w:cs="Arial"/>
                <w:szCs w:val="22"/>
              </w:rPr>
            </w:pPr>
          </w:p>
          <w:p w14:paraId="480EF94F" w14:textId="77777777" w:rsidR="00E53EE0" w:rsidRPr="00E53EE0" w:rsidRDefault="00E53EE0" w:rsidP="00254112">
            <w:pPr>
              <w:rPr>
                <w:rFonts w:cs="Arial"/>
                <w:szCs w:val="22"/>
              </w:rPr>
            </w:pPr>
          </w:p>
        </w:tc>
        <w:tc>
          <w:tcPr>
            <w:tcW w:w="850" w:type="dxa"/>
          </w:tcPr>
          <w:p w14:paraId="017F2218" w14:textId="77777777" w:rsidR="00E53EE0" w:rsidRPr="001216D3" w:rsidRDefault="00E53EE0" w:rsidP="00254112">
            <w:pPr>
              <w:jc w:val="both"/>
              <w:rPr>
                <w:rFonts w:cs="Arial"/>
                <w:szCs w:val="22"/>
              </w:rPr>
            </w:pPr>
          </w:p>
        </w:tc>
        <w:tc>
          <w:tcPr>
            <w:tcW w:w="851" w:type="dxa"/>
          </w:tcPr>
          <w:p w14:paraId="054BB6C2" w14:textId="77777777" w:rsidR="00E53EE0" w:rsidRPr="001216D3" w:rsidRDefault="00E53EE0" w:rsidP="00254112">
            <w:pPr>
              <w:jc w:val="both"/>
              <w:rPr>
                <w:rFonts w:cs="Arial"/>
                <w:szCs w:val="22"/>
              </w:rPr>
            </w:pPr>
          </w:p>
        </w:tc>
        <w:tc>
          <w:tcPr>
            <w:tcW w:w="5953" w:type="dxa"/>
          </w:tcPr>
          <w:p w14:paraId="44AEE142" w14:textId="77777777" w:rsidR="00E53EE0" w:rsidRPr="001216D3" w:rsidRDefault="00E53EE0" w:rsidP="00254112">
            <w:pPr>
              <w:jc w:val="both"/>
              <w:rPr>
                <w:rFonts w:cs="Arial"/>
                <w:szCs w:val="22"/>
              </w:rPr>
            </w:pPr>
          </w:p>
        </w:tc>
      </w:tr>
      <w:tr w:rsidR="00E53EE0" w14:paraId="1412A359" w14:textId="77777777" w:rsidTr="00B96A0A">
        <w:tc>
          <w:tcPr>
            <w:tcW w:w="297" w:type="dxa"/>
          </w:tcPr>
          <w:p w14:paraId="384ED592" w14:textId="77777777" w:rsidR="00E53EE0" w:rsidRPr="00653C4F" w:rsidRDefault="00E53EE0" w:rsidP="00653C4F">
            <w:pPr>
              <w:rPr>
                <w:rFonts w:cs="Arial"/>
                <w:b/>
                <w:szCs w:val="22"/>
              </w:rPr>
            </w:pPr>
          </w:p>
        </w:tc>
        <w:tc>
          <w:tcPr>
            <w:tcW w:w="3072" w:type="dxa"/>
          </w:tcPr>
          <w:p w14:paraId="436405A0" w14:textId="77777777" w:rsidR="00E53EE0" w:rsidRDefault="00E53EE0" w:rsidP="00254112">
            <w:pPr>
              <w:rPr>
                <w:rFonts w:cs="Arial"/>
                <w:szCs w:val="22"/>
              </w:rPr>
            </w:pPr>
            <w:r>
              <w:rPr>
                <w:rFonts w:cs="Arial"/>
                <w:szCs w:val="22"/>
              </w:rPr>
              <w:t>Staging</w:t>
            </w:r>
          </w:p>
          <w:p w14:paraId="6F389ED1" w14:textId="77777777" w:rsidR="00E53EE0" w:rsidRDefault="00E53EE0" w:rsidP="00254112">
            <w:pPr>
              <w:rPr>
                <w:rFonts w:cs="Arial"/>
                <w:szCs w:val="22"/>
              </w:rPr>
            </w:pPr>
          </w:p>
          <w:p w14:paraId="6A31B401" w14:textId="77777777" w:rsidR="00E53EE0" w:rsidRPr="00E53EE0" w:rsidRDefault="00E53EE0" w:rsidP="00254112">
            <w:pPr>
              <w:rPr>
                <w:rFonts w:cs="Arial"/>
                <w:szCs w:val="22"/>
              </w:rPr>
            </w:pPr>
          </w:p>
        </w:tc>
        <w:tc>
          <w:tcPr>
            <w:tcW w:w="850" w:type="dxa"/>
          </w:tcPr>
          <w:p w14:paraId="0FD382C7" w14:textId="77777777" w:rsidR="00E53EE0" w:rsidRPr="001216D3" w:rsidRDefault="00E53EE0" w:rsidP="00254112">
            <w:pPr>
              <w:jc w:val="both"/>
              <w:rPr>
                <w:rFonts w:cs="Arial"/>
                <w:szCs w:val="22"/>
              </w:rPr>
            </w:pPr>
          </w:p>
        </w:tc>
        <w:tc>
          <w:tcPr>
            <w:tcW w:w="851" w:type="dxa"/>
          </w:tcPr>
          <w:p w14:paraId="404CBBCC" w14:textId="77777777" w:rsidR="00E53EE0" w:rsidRPr="001216D3" w:rsidRDefault="00E53EE0" w:rsidP="00254112">
            <w:pPr>
              <w:jc w:val="both"/>
              <w:rPr>
                <w:rFonts w:cs="Arial"/>
                <w:szCs w:val="22"/>
              </w:rPr>
            </w:pPr>
          </w:p>
        </w:tc>
        <w:tc>
          <w:tcPr>
            <w:tcW w:w="5953" w:type="dxa"/>
          </w:tcPr>
          <w:p w14:paraId="5ACD6117" w14:textId="77777777" w:rsidR="00E53EE0" w:rsidRPr="001216D3" w:rsidRDefault="00E53EE0" w:rsidP="00254112">
            <w:pPr>
              <w:jc w:val="both"/>
              <w:rPr>
                <w:rFonts w:cs="Arial"/>
                <w:szCs w:val="22"/>
              </w:rPr>
            </w:pPr>
          </w:p>
        </w:tc>
      </w:tr>
      <w:tr w:rsidR="00E53EE0" w14:paraId="2F1D5BAF" w14:textId="77777777" w:rsidTr="00B96A0A">
        <w:tc>
          <w:tcPr>
            <w:tcW w:w="297" w:type="dxa"/>
          </w:tcPr>
          <w:p w14:paraId="2A1147B4" w14:textId="77777777" w:rsidR="00E53EE0" w:rsidRPr="00653C4F" w:rsidRDefault="00E53EE0" w:rsidP="00653C4F">
            <w:pPr>
              <w:rPr>
                <w:rFonts w:cs="Arial"/>
                <w:b/>
                <w:szCs w:val="22"/>
              </w:rPr>
            </w:pPr>
          </w:p>
        </w:tc>
        <w:tc>
          <w:tcPr>
            <w:tcW w:w="3072" w:type="dxa"/>
          </w:tcPr>
          <w:p w14:paraId="73F88AF8" w14:textId="77777777" w:rsidR="00E53EE0" w:rsidRDefault="00E53EE0" w:rsidP="00254112">
            <w:pPr>
              <w:rPr>
                <w:rFonts w:cs="Arial"/>
                <w:szCs w:val="22"/>
              </w:rPr>
            </w:pPr>
            <w:r>
              <w:rPr>
                <w:rFonts w:cs="Arial"/>
                <w:szCs w:val="22"/>
              </w:rPr>
              <w:t>Live music</w:t>
            </w:r>
          </w:p>
          <w:p w14:paraId="20F85058" w14:textId="77777777" w:rsidR="00E53EE0" w:rsidRDefault="00E53EE0" w:rsidP="00254112">
            <w:pPr>
              <w:rPr>
                <w:rFonts w:cs="Arial"/>
                <w:szCs w:val="22"/>
              </w:rPr>
            </w:pPr>
          </w:p>
          <w:p w14:paraId="712F0A5F" w14:textId="77777777" w:rsidR="00E53EE0" w:rsidRPr="00E53EE0" w:rsidRDefault="00E53EE0" w:rsidP="00254112">
            <w:pPr>
              <w:rPr>
                <w:rFonts w:cs="Arial"/>
                <w:szCs w:val="22"/>
              </w:rPr>
            </w:pPr>
          </w:p>
        </w:tc>
        <w:tc>
          <w:tcPr>
            <w:tcW w:w="850" w:type="dxa"/>
          </w:tcPr>
          <w:p w14:paraId="34ADC683" w14:textId="77777777" w:rsidR="00E53EE0" w:rsidRPr="001216D3" w:rsidRDefault="00E53EE0" w:rsidP="00254112">
            <w:pPr>
              <w:jc w:val="both"/>
              <w:rPr>
                <w:rFonts w:cs="Arial"/>
                <w:szCs w:val="22"/>
              </w:rPr>
            </w:pPr>
          </w:p>
        </w:tc>
        <w:tc>
          <w:tcPr>
            <w:tcW w:w="851" w:type="dxa"/>
          </w:tcPr>
          <w:p w14:paraId="09A56DEE" w14:textId="77777777" w:rsidR="00E53EE0" w:rsidRPr="001216D3" w:rsidRDefault="00E53EE0" w:rsidP="00254112">
            <w:pPr>
              <w:jc w:val="both"/>
              <w:rPr>
                <w:rFonts w:cs="Arial"/>
                <w:szCs w:val="22"/>
              </w:rPr>
            </w:pPr>
          </w:p>
        </w:tc>
        <w:tc>
          <w:tcPr>
            <w:tcW w:w="5953" w:type="dxa"/>
          </w:tcPr>
          <w:p w14:paraId="2A76EAE0" w14:textId="77777777" w:rsidR="00E53EE0" w:rsidRPr="001216D3" w:rsidRDefault="00E53EE0" w:rsidP="00254112">
            <w:pPr>
              <w:jc w:val="both"/>
              <w:rPr>
                <w:rFonts w:cs="Arial"/>
                <w:szCs w:val="22"/>
              </w:rPr>
            </w:pPr>
          </w:p>
        </w:tc>
      </w:tr>
      <w:tr w:rsidR="00E53EE0" w14:paraId="3FE7CF53" w14:textId="77777777" w:rsidTr="00B96A0A">
        <w:tc>
          <w:tcPr>
            <w:tcW w:w="297" w:type="dxa"/>
          </w:tcPr>
          <w:p w14:paraId="145306EB" w14:textId="77777777" w:rsidR="00E53EE0" w:rsidRPr="00653C4F" w:rsidRDefault="00E53EE0" w:rsidP="00653C4F">
            <w:pPr>
              <w:rPr>
                <w:rFonts w:cs="Arial"/>
                <w:b/>
                <w:szCs w:val="22"/>
              </w:rPr>
            </w:pPr>
          </w:p>
        </w:tc>
        <w:tc>
          <w:tcPr>
            <w:tcW w:w="3072" w:type="dxa"/>
          </w:tcPr>
          <w:p w14:paraId="503D1DA4" w14:textId="77777777" w:rsidR="00E53EE0" w:rsidRDefault="00E53EE0" w:rsidP="00254112">
            <w:pPr>
              <w:rPr>
                <w:rFonts w:cs="Arial"/>
                <w:szCs w:val="22"/>
              </w:rPr>
            </w:pPr>
            <w:r>
              <w:rPr>
                <w:rFonts w:cs="Arial"/>
                <w:szCs w:val="22"/>
              </w:rPr>
              <w:t>Performing arts</w:t>
            </w:r>
          </w:p>
          <w:p w14:paraId="53A7063A" w14:textId="77777777" w:rsidR="00E53EE0" w:rsidRDefault="00E53EE0" w:rsidP="00254112">
            <w:pPr>
              <w:rPr>
                <w:rFonts w:cs="Arial"/>
                <w:szCs w:val="22"/>
              </w:rPr>
            </w:pPr>
          </w:p>
          <w:p w14:paraId="49A6BD41" w14:textId="77777777" w:rsidR="00E53EE0" w:rsidRPr="00E53EE0" w:rsidRDefault="00E53EE0" w:rsidP="00254112">
            <w:pPr>
              <w:rPr>
                <w:rFonts w:cs="Arial"/>
                <w:szCs w:val="22"/>
              </w:rPr>
            </w:pPr>
          </w:p>
        </w:tc>
        <w:tc>
          <w:tcPr>
            <w:tcW w:w="850" w:type="dxa"/>
          </w:tcPr>
          <w:p w14:paraId="1CB74CD1" w14:textId="77777777" w:rsidR="00E53EE0" w:rsidRPr="001216D3" w:rsidRDefault="00E53EE0" w:rsidP="00254112">
            <w:pPr>
              <w:jc w:val="both"/>
              <w:rPr>
                <w:rFonts w:cs="Arial"/>
                <w:szCs w:val="22"/>
              </w:rPr>
            </w:pPr>
          </w:p>
        </w:tc>
        <w:tc>
          <w:tcPr>
            <w:tcW w:w="851" w:type="dxa"/>
          </w:tcPr>
          <w:p w14:paraId="3F0ABE79" w14:textId="77777777" w:rsidR="00E53EE0" w:rsidRPr="001216D3" w:rsidRDefault="00E53EE0" w:rsidP="00254112">
            <w:pPr>
              <w:jc w:val="both"/>
              <w:rPr>
                <w:rFonts w:cs="Arial"/>
                <w:szCs w:val="22"/>
              </w:rPr>
            </w:pPr>
          </w:p>
        </w:tc>
        <w:tc>
          <w:tcPr>
            <w:tcW w:w="5953" w:type="dxa"/>
          </w:tcPr>
          <w:p w14:paraId="1A3A0BEA" w14:textId="77777777" w:rsidR="00E53EE0" w:rsidRPr="001216D3" w:rsidRDefault="00E53EE0" w:rsidP="00254112">
            <w:pPr>
              <w:jc w:val="both"/>
              <w:rPr>
                <w:rFonts w:cs="Arial"/>
                <w:szCs w:val="22"/>
              </w:rPr>
            </w:pPr>
          </w:p>
        </w:tc>
      </w:tr>
      <w:tr w:rsidR="00E53EE0" w14:paraId="18FDAC23" w14:textId="77777777" w:rsidTr="00B96A0A">
        <w:tc>
          <w:tcPr>
            <w:tcW w:w="297" w:type="dxa"/>
          </w:tcPr>
          <w:p w14:paraId="3B096949" w14:textId="77777777" w:rsidR="00E53EE0" w:rsidRPr="00653C4F" w:rsidRDefault="00E53EE0" w:rsidP="00653C4F">
            <w:pPr>
              <w:rPr>
                <w:rFonts w:cs="Arial"/>
                <w:b/>
                <w:szCs w:val="22"/>
              </w:rPr>
            </w:pPr>
          </w:p>
        </w:tc>
        <w:tc>
          <w:tcPr>
            <w:tcW w:w="3072" w:type="dxa"/>
          </w:tcPr>
          <w:p w14:paraId="7318EFF5" w14:textId="77777777" w:rsidR="00E53EE0" w:rsidRDefault="00E53EE0" w:rsidP="00254112">
            <w:pPr>
              <w:rPr>
                <w:rFonts w:cs="Arial"/>
                <w:szCs w:val="22"/>
              </w:rPr>
            </w:pPr>
            <w:r>
              <w:rPr>
                <w:rFonts w:cs="Arial"/>
                <w:szCs w:val="22"/>
              </w:rPr>
              <w:t>Vehicles/motorcycles</w:t>
            </w:r>
          </w:p>
          <w:p w14:paraId="1EBA6D10" w14:textId="77777777" w:rsidR="00E53EE0" w:rsidRDefault="00E53EE0" w:rsidP="00254112">
            <w:pPr>
              <w:rPr>
                <w:rFonts w:cs="Arial"/>
                <w:szCs w:val="22"/>
              </w:rPr>
            </w:pPr>
          </w:p>
          <w:p w14:paraId="70F6B761" w14:textId="77777777" w:rsidR="00E53EE0" w:rsidRPr="00E53EE0" w:rsidRDefault="00E53EE0" w:rsidP="00254112">
            <w:pPr>
              <w:rPr>
                <w:rFonts w:cs="Arial"/>
                <w:szCs w:val="22"/>
              </w:rPr>
            </w:pPr>
          </w:p>
        </w:tc>
        <w:tc>
          <w:tcPr>
            <w:tcW w:w="850" w:type="dxa"/>
          </w:tcPr>
          <w:p w14:paraId="43E609C3" w14:textId="77777777" w:rsidR="00E53EE0" w:rsidRPr="001216D3" w:rsidRDefault="00E53EE0" w:rsidP="00254112">
            <w:pPr>
              <w:jc w:val="both"/>
              <w:rPr>
                <w:rFonts w:cs="Arial"/>
                <w:szCs w:val="22"/>
              </w:rPr>
            </w:pPr>
          </w:p>
        </w:tc>
        <w:tc>
          <w:tcPr>
            <w:tcW w:w="851" w:type="dxa"/>
          </w:tcPr>
          <w:p w14:paraId="6B114BB0" w14:textId="77777777" w:rsidR="00E53EE0" w:rsidRPr="001216D3" w:rsidRDefault="00E53EE0" w:rsidP="00254112">
            <w:pPr>
              <w:jc w:val="both"/>
              <w:rPr>
                <w:rFonts w:cs="Arial"/>
                <w:szCs w:val="22"/>
              </w:rPr>
            </w:pPr>
          </w:p>
        </w:tc>
        <w:tc>
          <w:tcPr>
            <w:tcW w:w="5953" w:type="dxa"/>
          </w:tcPr>
          <w:p w14:paraId="11919494" w14:textId="77777777" w:rsidR="00E53EE0" w:rsidRPr="001216D3" w:rsidRDefault="00E53EE0" w:rsidP="00254112">
            <w:pPr>
              <w:jc w:val="both"/>
              <w:rPr>
                <w:rFonts w:cs="Arial"/>
                <w:szCs w:val="22"/>
              </w:rPr>
            </w:pPr>
          </w:p>
        </w:tc>
      </w:tr>
      <w:tr w:rsidR="00E53EE0" w14:paraId="5EEC95D1" w14:textId="77777777" w:rsidTr="00B96A0A">
        <w:tc>
          <w:tcPr>
            <w:tcW w:w="297" w:type="dxa"/>
          </w:tcPr>
          <w:p w14:paraId="56C1814C" w14:textId="77777777" w:rsidR="00E53EE0" w:rsidRPr="00653C4F" w:rsidRDefault="00E53EE0" w:rsidP="00653C4F">
            <w:pPr>
              <w:rPr>
                <w:rFonts w:cs="Arial"/>
                <w:b/>
                <w:szCs w:val="22"/>
              </w:rPr>
            </w:pPr>
          </w:p>
        </w:tc>
        <w:tc>
          <w:tcPr>
            <w:tcW w:w="3072" w:type="dxa"/>
          </w:tcPr>
          <w:p w14:paraId="588A1E7E" w14:textId="77777777" w:rsidR="00E53EE0" w:rsidRDefault="00E53EE0" w:rsidP="00254112">
            <w:pPr>
              <w:rPr>
                <w:rFonts w:cs="Arial"/>
                <w:szCs w:val="22"/>
              </w:rPr>
            </w:pPr>
            <w:r>
              <w:rPr>
                <w:rFonts w:cs="Arial"/>
                <w:szCs w:val="22"/>
              </w:rPr>
              <w:t>Animals</w:t>
            </w:r>
          </w:p>
          <w:p w14:paraId="45C0B877" w14:textId="77777777" w:rsidR="00E53EE0" w:rsidRDefault="00E53EE0" w:rsidP="00254112">
            <w:pPr>
              <w:rPr>
                <w:rFonts w:cs="Arial"/>
                <w:szCs w:val="22"/>
              </w:rPr>
            </w:pPr>
          </w:p>
          <w:p w14:paraId="0D718E44" w14:textId="77777777" w:rsidR="00E53EE0" w:rsidRPr="00E53EE0" w:rsidRDefault="00E53EE0" w:rsidP="00254112">
            <w:pPr>
              <w:rPr>
                <w:rFonts w:cs="Arial"/>
                <w:szCs w:val="22"/>
              </w:rPr>
            </w:pPr>
          </w:p>
        </w:tc>
        <w:tc>
          <w:tcPr>
            <w:tcW w:w="850" w:type="dxa"/>
          </w:tcPr>
          <w:p w14:paraId="586B82CB" w14:textId="77777777" w:rsidR="00E53EE0" w:rsidRPr="001216D3" w:rsidRDefault="00E53EE0" w:rsidP="00254112">
            <w:pPr>
              <w:jc w:val="both"/>
              <w:rPr>
                <w:rFonts w:cs="Arial"/>
                <w:szCs w:val="22"/>
              </w:rPr>
            </w:pPr>
          </w:p>
        </w:tc>
        <w:tc>
          <w:tcPr>
            <w:tcW w:w="851" w:type="dxa"/>
          </w:tcPr>
          <w:p w14:paraId="2F859983" w14:textId="77777777" w:rsidR="00E53EE0" w:rsidRPr="001216D3" w:rsidRDefault="00E53EE0" w:rsidP="00254112">
            <w:pPr>
              <w:jc w:val="both"/>
              <w:rPr>
                <w:rFonts w:cs="Arial"/>
                <w:szCs w:val="22"/>
              </w:rPr>
            </w:pPr>
          </w:p>
        </w:tc>
        <w:tc>
          <w:tcPr>
            <w:tcW w:w="5953" w:type="dxa"/>
          </w:tcPr>
          <w:p w14:paraId="335F026B" w14:textId="77777777" w:rsidR="00E53EE0" w:rsidRPr="001216D3" w:rsidRDefault="00E53EE0" w:rsidP="00254112">
            <w:pPr>
              <w:jc w:val="both"/>
              <w:rPr>
                <w:rFonts w:cs="Arial"/>
                <w:szCs w:val="22"/>
              </w:rPr>
            </w:pPr>
          </w:p>
        </w:tc>
      </w:tr>
      <w:tr w:rsidR="00E53EE0" w14:paraId="2F18CD27" w14:textId="77777777" w:rsidTr="00B96A0A">
        <w:tc>
          <w:tcPr>
            <w:tcW w:w="297" w:type="dxa"/>
          </w:tcPr>
          <w:p w14:paraId="353C4FB0" w14:textId="77777777" w:rsidR="00E53EE0" w:rsidRPr="00653C4F" w:rsidRDefault="00E53EE0" w:rsidP="00653C4F">
            <w:pPr>
              <w:rPr>
                <w:rFonts w:cs="Arial"/>
                <w:b/>
                <w:szCs w:val="22"/>
              </w:rPr>
            </w:pPr>
          </w:p>
        </w:tc>
        <w:tc>
          <w:tcPr>
            <w:tcW w:w="3072" w:type="dxa"/>
          </w:tcPr>
          <w:p w14:paraId="65C9E7D4" w14:textId="77777777" w:rsidR="00E53EE0" w:rsidRDefault="00E53EE0" w:rsidP="00254112">
            <w:pPr>
              <w:rPr>
                <w:rFonts w:cs="Arial"/>
                <w:szCs w:val="22"/>
              </w:rPr>
            </w:pPr>
            <w:r>
              <w:rPr>
                <w:rFonts w:cs="Arial"/>
                <w:szCs w:val="22"/>
              </w:rPr>
              <w:t xml:space="preserve">Hot air </w:t>
            </w:r>
            <w:r w:rsidRPr="00024ED7">
              <w:rPr>
                <w:rFonts w:cs="Arial"/>
                <w:szCs w:val="22"/>
              </w:rPr>
              <w:t>balloon</w:t>
            </w:r>
            <w:r>
              <w:rPr>
                <w:rFonts w:cs="Arial"/>
                <w:szCs w:val="22"/>
              </w:rPr>
              <w:t>(s) or other air display</w:t>
            </w:r>
          </w:p>
          <w:p w14:paraId="0DCFA881" w14:textId="77777777" w:rsidR="00E53EE0" w:rsidRPr="00E53EE0" w:rsidRDefault="00E53EE0" w:rsidP="00254112">
            <w:pPr>
              <w:rPr>
                <w:rFonts w:cs="Arial"/>
                <w:szCs w:val="22"/>
              </w:rPr>
            </w:pPr>
          </w:p>
        </w:tc>
        <w:tc>
          <w:tcPr>
            <w:tcW w:w="850" w:type="dxa"/>
          </w:tcPr>
          <w:p w14:paraId="72801355" w14:textId="77777777" w:rsidR="00E53EE0" w:rsidRPr="001216D3" w:rsidRDefault="00E53EE0" w:rsidP="00254112">
            <w:pPr>
              <w:jc w:val="both"/>
              <w:rPr>
                <w:rFonts w:cs="Arial"/>
                <w:szCs w:val="22"/>
              </w:rPr>
            </w:pPr>
          </w:p>
        </w:tc>
        <w:tc>
          <w:tcPr>
            <w:tcW w:w="851" w:type="dxa"/>
          </w:tcPr>
          <w:p w14:paraId="3672A61B" w14:textId="77777777" w:rsidR="00E53EE0" w:rsidRPr="001216D3" w:rsidRDefault="00E53EE0" w:rsidP="00254112">
            <w:pPr>
              <w:jc w:val="both"/>
              <w:rPr>
                <w:rFonts w:cs="Arial"/>
                <w:szCs w:val="22"/>
              </w:rPr>
            </w:pPr>
          </w:p>
        </w:tc>
        <w:tc>
          <w:tcPr>
            <w:tcW w:w="5953" w:type="dxa"/>
          </w:tcPr>
          <w:p w14:paraId="675B27F5" w14:textId="77777777" w:rsidR="00E53EE0" w:rsidRPr="001216D3" w:rsidRDefault="00E53EE0" w:rsidP="00254112">
            <w:pPr>
              <w:jc w:val="both"/>
              <w:rPr>
                <w:rFonts w:cs="Arial"/>
                <w:szCs w:val="22"/>
              </w:rPr>
            </w:pPr>
          </w:p>
        </w:tc>
      </w:tr>
      <w:tr w:rsidR="00E53EE0" w14:paraId="6C69C7D4" w14:textId="77777777" w:rsidTr="00B96A0A">
        <w:tc>
          <w:tcPr>
            <w:tcW w:w="297" w:type="dxa"/>
          </w:tcPr>
          <w:p w14:paraId="65832144" w14:textId="77777777" w:rsidR="00E53EE0" w:rsidRPr="00653C4F" w:rsidRDefault="00E53EE0" w:rsidP="00653C4F">
            <w:pPr>
              <w:rPr>
                <w:rFonts w:cs="Arial"/>
                <w:b/>
                <w:szCs w:val="22"/>
              </w:rPr>
            </w:pPr>
          </w:p>
        </w:tc>
        <w:tc>
          <w:tcPr>
            <w:tcW w:w="3072" w:type="dxa"/>
          </w:tcPr>
          <w:p w14:paraId="72A00E35" w14:textId="77777777" w:rsidR="00E53EE0" w:rsidRDefault="00E53EE0" w:rsidP="00254112">
            <w:pPr>
              <w:rPr>
                <w:rFonts w:cs="Arial"/>
                <w:szCs w:val="22"/>
              </w:rPr>
            </w:pPr>
            <w:r>
              <w:rPr>
                <w:rFonts w:cs="Arial"/>
                <w:szCs w:val="22"/>
              </w:rPr>
              <w:t>Commercial trade stands and charity stalls</w:t>
            </w:r>
          </w:p>
          <w:p w14:paraId="014E05A9" w14:textId="77777777" w:rsidR="00E53EE0" w:rsidRDefault="00E53EE0" w:rsidP="00254112">
            <w:pPr>
              <w:rPr>
                <w:rFonts w:cs="Arial"/>
                <w:szCs w:val="22"/>
              </w:rPr>
            </w:pPr>
          </w:p>
          <w:p w14:paraId="293BE85B" w14:textId="77777777" w:rsidR="00E53EE0" w:rsidRDefault="00E53EE0" w:rsidP="00254112">
            <w:pPr>
              <w:rPr>
                <w:rFonts w:cs="Arial"/>
                <w:szCs w:val="22"/>
              </w:rPr>
            </w:pPr>
          </w:p>
          <w:p w14:paraId="7A4DBB3B" w14:textId="77777777" w:rsidR="00E53EE0" w:rsidRPr="00E53EE0" w:rsidRDefault="00E53EE0" w:rsidP="00254112">
            <w:pPr>
              <w:rPr>
                <w:rFonts w:cs="Arial"/>
                <w:szCs w:val="22"/>
              </w:rPr>
            </w:pPr>
          </w:p>
        </w:tc>
        <w:tc>
          <w:tcPr>
            <w:tcW w:w="850" w:type="dxa"/>
          </w:tcPr>
          <w:p w14:paraId="1314B96A" w14:textId="77777777" w:rsidR="00E53EE0" w:rsidRPr="001216D3" w:rsidRDefault="00E53EE0" w:rsidP="00254112">
            <w:pPr>
              <w:jc w:val="both"/>
              <w:rPr>
                <w:rFonts w:cs="Arial"/>
                <w:szCs w:val="22"/>
              </w:rPr>
            </w:pPr>
          </w:p>
        </w:tc>
        <w:tc>
          <w:tcPr>
            <w:tcW w:w="851" w:type="dxa"/>
          </w:tcPr>
          <w:p w14:paraId="1D19D3D4" w14:textId="77777777" w:rsidR="00E53EE0" w:rsidRPr="001216D3" w:rsidRDefault="00E53EE0" w:rsidP="00254112">
            <w:pPr>
              <w:jc w:val="both"/>
              <w:rPr>
                <w:rFonts w:cs="Arial"/>
                <w:szCs w:val="22"/>
              </w:rPr>
            </w:pPr>
          </w:p>
        </w:tc>
        <w:tc>
          <w:tcPr>
            <w:tcW w:w="5953" w:type="dxa"/>
          </w:tcPr>
          <w:p w14:paraId="02E027F6" w14:textId="77777777" w:rsidR="00E53EE0" w:rsidRPr="001216D3" w:rsidRDefault="00E53EE0" w:rsidP="00254112">
            <w:pPr>
              <w:jc w:val="both"/>
              <w:rPr>
                <w:rFonts w:cs="Arial"/>
                <w:szCs w:val="22"/>
              </w:rPr>
            </w:pPr>
          </w:p>
        </w:tc>
      </w:tr>
      <w:tr w:rsidR="00E53EE0" w14:paraId="29CB2587" w14:textId="77777777" w:rsidTr="00B96A0A">
        <w:tc>
          <w:tcPr>
            <w:tcW w:w="297" w:type="dxa"/>
          </w:tcPr>
          <w:p w14:paraId="31240A74" w14:textId="77777777" w:rsidR="00E53EE0" w:rsidRPr="00653C4F" w:rsidRDefault="00E53EE0" w:rsidP="00653C4F">
            <w:pPr>
              <w:rPr>
                <w:rFonts w:cs="Arial"/>
                <w:b/>
                <w:szCs w:val="22"/>
              </w:rPr>
            </w:pPr>
          </w:p>
        </w:tc>
        <w:tc>
          <w:tcPr>
            <w:tcW w:w="3072" w:type="dxa"/>
          </w:tcPr>
          <w:p w14:paraId="4EB1C70D" w14:textId="77777777" w:rsidR="00E53EE0" w:rsidRDefault="00E53EE0" w:rsidP="00254112">
            <w:pPr>
              <w:rPr>
                <w:rFonts w:cs="Arial"/>
                <w:szCs w:val="22"/>
              </w:rPr>
            </w:pPr>
            <w:r>
              <w:rPr>
                <w:rFonts w:cs="Arial"/>
                <w:szCs w:val="22"/>
              </w:rPr>
              <w:t>Licensed bar</w:t>
            </w:r>
          </w:p>
          <w:p w14:paraId="152E1F6F" w14:textId="77777777" w:rsidR="00E53EE0" w:rsidRDefault="00E53EE0" w:rsidP="00254112">
            <w:pPr>
              <w:rPr>
                <w:rFonts w:cs="Arial"/>
                <w:szCs w:val="22"/>
              </w:rPr>
            </w:pPr>
          </w:p>
          <w:p w14:paraId="25789368" w14:textId="77777777" w:rsidR="00E53EE0" w:rsidRDefault="00E53EE0" w:rsidP="00254112">
            <w:pPr>
              <w:rPr>
                <w:rFonts w:cs="Arial"/>
                <w:szCs w:val="22"/>
              </w:rPr>
            </w:pPr>
          </w:p>
          <w:p w14:paraId="1DBBCB75" w14:textId="77777777" w:rsidR="00E53EE0" w:rsidRPr="00E53EE0" w:rsidRDefault="00E53EE0" w:rsidP="00254112">
            <w:pPr>
              <w:rPr>
                <w:rFonts w:cs="Arial"/>
                <w:szCs w:val="22"/>
              </w:rPr>
            </w:pPr>
          </w:p>
        </w:tc>
        <w:tc>
          <w:tcPr>
            <w:tcW w:w="850" w:type="dxa"/>
          </w:tcPr>
          <w:p w14:paraId="487916B4" w14:textId="77777777" w:rsidR="00E53EE0" w:rsidRPr="001216D3" w:rsidRDefault="00E53EE0" w:rsidP="00254112">
            <w:pPr>
              <w:jc w:val="both"/>
              <w:rPr>
                <w:rFonts w:cs="Arial"/>
                <w:szCs w:val="22"/>
              </w:rPr>
            </w:pPr>
          </w:p>
        </w:tc>
        <w:tc>
          <w:tcPr>
            <w:tcW w:w="851" w:type="dxa"/>
          </w:tcPr>
          <w:p w14:paraId="6868D101" w14:textId="77777777" w:rsidR="00E53EE0" w:rsidRPr="001216D3" w:rsidRDefault="00E53EE0" w:rsidP="00254112">
            <w:pPr>
              <w:jc w:val="both"/>
              <w:rPr>
                <w:rFonts w:cs="Arial"/>
                <w:szCs w:val="22"/>
              </w:rPr>
            </w:pPr>
          </w:p>
        </w:tc>
        <w:tc>
          <w:tcPr>
            <w:tcW w:w="5953" w:type="dxa"/>
          </w:tcPr>
          <w:p w14:paraId="1826F67F" w14:textId="77777777" w:rsidR="00E53EE0" w:rsidRPr="001216D3" w:rsidRDefault="00E53EE0" w:rsidP="00254112">
            <w:pPr>
              <w:jc w:val="both"/>
              <w:rPr>
                <w:rFonts w:cs="Arial"/>
                <w:szCs w:val="22"/>
              </w:rPr>
            </w:pPr>
          </w:p>
        </w:tc>
      </w:tr>
      <w:tr w:rsidR="00E53EE0" w14:paraId="37820DED" w14:textId="77777777" w:rsidTr="00B96A0A">
        <w:tc>
          <w:tcPr>
            <w:tcW w:w="297" w:type="dxa"/>
          </w:tcPr>
          <w:p w14:paraId="716B7924" w14:textId="77777777" w:rsidR="00E53EE0" w:rsidRPr="00653C4F" w:rsidRDefault="00E53EE0" w:rsidP="00653C4F">
            <w:pPr>
              <w:rPr>
                <w:rFonts w:cs="Arial"/>
                <w:b/>
                <w:szCs w:val="22"/>
              </w:rPr>
            </w:pPr>
          </w:p>
        </w:tc>
        <w:tc>
          <w:tcPr>
            <w:tcW w:w="3072" w:type="dxa"/>
          </w:tcPr>
          <w:p w14:paraId="431356C2" w14:textId="77777777" w:rsidR="00E53EE0" w:rsidRDefault="00E53EE0" w:rsidP="00254112">
            <w:pPr>
              <w:rPr>
                <w:rFonts w:cs="Arial"/>
                <w:szCs w:val="22"/>
              </w:rPr>
            </w:pPr>
            <w:r>
              <w:rPr>
                <w:rFonts w:cs="Arial"/>
                <w:szCs w:val="22"/>
              </w:rPr>
              <w:t>Catering outlets</w:t>
            </w:r>
          </w:p>
          <w:p w14:paraId="57F433E8" w14:textId="77777777" w:rsidR="00E53EE0" w:rsidRDefault="00E53EE0" w:rsidP="00254112">
            <w:pPr>
              <w:rPr>
                <w:rFonts w:cs="Arial"/>
                <w:szCs w:val="22"/>
              </w:rPr>
            </w:pPr>
          </w:p>
          <w:p w14:paraId="4E78268B" w14:textId="77777777" w:rsidR="00E53EE0" w:rsidRDefault="00E53EE0" w:rsidP="00254112">
            <w:pPr>
              <w:rPr>
                <w:rFonts w:cs="Arial"/>
                <w:szCs w:val="22"/>
              </w:rPr>
            </w:pPr>
          </w:p>
          <w:p w14:paraId="726B8579" w14:textId="77777777" w:rsidR="00E53EE0" w:rsidRPr="00E53EE0" w:rsidRDefault="00E53EE0" w:rsidP="00254112">
            <w:pPr>
              <w:rPr>
                <w:rFonts w:cs="Arial"/>
                <w:szCs w:val="22"/>
              </w:rPr>
            </w:pPr>
          </w:p>
        </w:tc>
        <w:tc>
          <w:tcPr>
            <w:tcW w:w="850" w:type="dxa"/>
          </w:tcPr>
          <w:p w14:paraId="21EC7123" w14:textId="77777777" w:rsidR="00E53EE0" w:rsidRPr="001216D3" w:rsidRDefault="00E53EE0" w:rsidP="00254112">
            <w:pPr>
              <w:jc w:val="both"/>
              <w:rPr>
                <w:rFonts w:cs="Arial"/>
                <w:szCs w:val="22"/>
              </w:rPr>
            </w:pPr>
          </w:p>
        </w:tc>
        <w:tc>
          <w:tcPr>
            <w:tcW w:w="851" w:type="dxa"/>
          </w:tcPr>
          <w:p w14:paraId="06BD2110" w14:textId="77777777" w:rsidR="00E53EE0" w:rsidRPr="001216D3" w:rsidRDefault="00E53EE0" w:rsidP="00254112">
            <w:pPr>
              <w:jc w:val="both"/>
              <w:rPr>
                <w:rFonts w:cs="Arial"/>
                <w:szCs w:val="22"/>
              </w:rPr>
            </w:pPr>
          </w:p>
        </w:tc>
        <w:tc>
          <w:tcPr>
            <w:tcW w:w="5953" w:type="dxa"/>
          </w:tcPr>
          <w:p w14:paraId="20AA1205" w14:textId="77777777" w:rsidR="00E53EE0" w:rsidRPr="001216D3" w:rsidRDefault="00E53EE0" w:rsidP="00254112">
            <w:pPr>
              <w:jc w:val="both"/>
              <w:rPr>
                <w:rFonts w:cs="Arial"/>
                <w:szCs w:val="22"/>
              </w:rPr>
            </w:pPr>
          </w:p>
        </w:tc>
      </w:tr>
      <w:tr w:rsidR="00E53EE0" w14:paraId="56664E72" w14:textId="77777777" w:rsidTr="00B96A0A">
        <w:tc>
          <w:tcPr>
            <w:tcW w:w="297" w:type="dxa"/>
          </w:tcPr>
          <w:p w14:paraId="135D1B36" w14:textId="77777777" w:rsidR="00E53EE0" w:rsidRPr="00653C4F" w:rsidRDefault="00E53EE0" w:rsidP="00653C4F">
            <w:pPr>
              <w:rPr>
                <w:rFonts w:cs="Arial"/>
                <w:b/>
                <w:szCs w:val="22"/>
              </w:rPr>
            </w:pPr>
          </w:p>
        </w:tc>
        <w:tc>
          <w:tcPr>
            <w:tcW w:w="3072" w:type="dxa"/>
          </w:tcPr>
          <w:p w14:paraId="75E99F7C" w14:textId="77777777" w:rsidR="00E53EE0" w:rsidRDefault="00E53EE0" w:rsidP="00254112">
            <w:pPr>
              <w:rPr>
                <w:rFonts w:cs="Arial"/>
                <w:szCs w:val="22"/>
              </w:rPr>
            </w:pPr>
            <w:r>
              <w:rPr>
                <w:rFonts w:cs="Arial"/>
                <w:szCs w:val="22"/>
              </w:rPr>
              <w:t>Marquee(s)</w:t>
            </w:r>
          </w:p>
          <w:p w14:paraId="1E985315" w14:textId="77777777" w:rsidR="00E53EE0" w:rsidRDefault="00E53EE0" w:rsidP="00254112">
            <w:pPr>
              <w:rPr>
                <w:rFonts w:cs="Arial"/>
                <w:szCs w:val="22"/>
              </w:rPr>
            </w:pPr>
          </w:p>
          <w:p w14:paraId="54B809FF" w14:textId="77777777" w:rsidR="00E53EE0" w:rsidRPr="00E53EE0" w:rsidRDefault="00E53EE0" w:rsidP="00254112">
            <w:pPr>
              <w:rPr>
                <w:rFonts w:cs="Arial"/>
                <w:szCs w:val="22"/>
              </w:rPr>
            </w:pPr>
          </w:p>
        </w:tc>
        <w:tc>
          <w:tcPr>
            <w:tcW w:w="850" w:type="dxa"/>
          </w:tcPr>
          <w:p w14:paraId="33644C69" w14:textId="77777777" w:rsidR="00E53EE0" w:rsidRPr="001216D3" w:rsidRDefault="00E53EE0" w:rsidP="00254112">
            <w:pPr>
              <w:jc w:val="both"/>
              <w:rPr>
                <w:rFonts w:cs="Arial"/>
                <w:szCs w:val="22"/>
              </w:rPr>
            </w:pPr>
          </w:p>
        </w:tc>
        <w:tc>
          <w:tcPr>
            <w:tcW w:w="851" w:type="dxa"/>
          </w:tcPr>
          <w:p w14:paraId="29D42AA4" w14:textId="77777777" w:rsidR="00E53EE0" w:rsidRPr="001216D3" w:rsidRDefault="00E53EE0" w:rsidP="00254112">
            <w:pPr>
              <w:jc w:val="both"/>
              <w:rPr>
                <w:rFonts w:cs="Arial"/>
                <w:szCs w:val="22"/>
              </w:rPr>
            </w:pPr>
          </w:p>
        </w:tc>
        <w:tc>
          <w:tcPr>
            <w:tcW w:w="5953" w:type="dxa"/>
          </w:tcPr>
          <w:p w14:paraId="4B74AEE4" w14:textId="77777777" w:rsidR="00E53EE0" w:rsidRPr="001216D3" w:rsidRDefault="00E53EE0" w:rsidP="00254112">
            <w:pPr>
              <w:jc w:val="both"/>
              <w:rPr>
                <w:rFonts w:cs="Arial"/>
                <w:szCs w:val="22"/>
              </w:rPr>
            </w:pPr>
          </w:p>
        </w:tc>
      </w:tr>
      <w:tr w:rsidR="00E53EE0" w14:paraId="24225FAF" w14:textId="77777777" w:rsidTr="00B96A0A">
        <w:tc>
          <w:tcPr>
            <w:tcW w:w="297" w:type="dxa"/>
          </w:tcPr>
          <w:p w14:paraId="2DDC61A7" w14:textId="77777777" w:rsidR="00E53EE0" w:rsidRPr="00653C4F" w:rsidRDefault="00E53EE0" w:rsidP="00653C4F">
            <w:pPr>
              <w:rPr>
                <w:rFonts w:cs="Arial"/>
                <w:b/>
                <w:szCs w:val="22"/>
              </w:rPr>
            </w:pPr>
          </w:p>
        </w:tc>
        <w:tc>
          <w:tcPr>
            <w:tcW w:w="3072" w:type="dxa"/>
          </w:tcPr>
          <w:p w14:paraId="7A9B0F44" w14:textId="77777777" w:rsidR="00E53EE0" w:rsidRDefault="00E53EE0" w:rsidP="00254112">
            <w:pPr>
              <w:rPr>
                <w:rFonts w:cs="Arial"/>
                <w:szCs w:val="22"/>
              </w:rPr>
            </w:pPr>
            <w:r>
              <w:rPr>
                <w:rFonts w:cs="Arial"/>
                <w:szCs w:val="22"/>
              </w:rPr>
              <w:t>Sports activity or games</w:t>
            </w:r>
          </w:p>
          <w:p w14:paraId="29A5AE79" w14:textId="77777777" w:rsidR="00E53EE0" w:rsidRDefault="00E53EE0" w:rsidP="00254112">
            <w:pPr>
              <w:rPr>
                <w:rFonts w:cs="Arial"/>
                <w:szCs w:val="22"/>
              </w:rPr>
            </w:pPr>
          </w:p>
          <w:p w14:paraId="54231AB8" w14:textId="77777777" w:rsidR="00E53EE0" w:rsidRDefault="00E53EE0" w:rsidP="00254112">
            <w:pPr>
              <w:rPr>
                <w:rFonts w:cs="Arial"/>
                <w:szCs w:val="22"/>
              </w:rPr>
            </w:pPr>
          </w:p>
          <w:p w14:paraId="61C4D89D" w14:textId="77777777" w:rsidR="00E53EE0" w:rsidRDefault="00E53EE0" w:rsidP="00254112">
            <w:pPr>
              <w:rPr>
                <w:rFonts w:cs="Arial"/>
                <w:szCs w:val="22"/>
              </w:rPr>
            </w:pPr>
          </w:p>
        </w:tc>
        <w:tc>
          <w:tcPr>
            <w:tcW w:w="850" w:type="dxa"/>
          </w:tcPr>
          <w:p w14:paraId="57B6DBB8" w14:textId="77777777" w:rsidR="00E53EE0" w:rsidRPr="001216D3" w:rsidRDefault="00E53EE0" w:rsidP="00254112">
            <w:pPr>
              <w:jc w:val="both"/>
              <w:rPr>
                <w:rFonts w:cs="Arial"/>
                <w:szCs w:val="22"/>
              </w:rPr>
            </w:pPr>
          </w:p>
        </w:tc>
        <w:tc>
          <w:tcPr>
            <w:tcW w:w="851" w:type="dxa"/>
          </w:tcPr>
          <w:p w14:paraId="1D181623" w14:textId="77777777" w:rsidR="00E53EE0" w:rsidRPr="001216D3" w:rsidRDefault="00E53EE0" w:rsidP="00254112">
            <w:pPr>
              <w:jc w:val="both"/>
              <w:rPr>
                <w:rFonts w:cs="Arial"/>
                <w:szCs w:val="22"/>
              </w:rPr>
            </w:pPr>
          </w:p>
        </w:tc>
        <w:tc>
          <w:tcPr>
            <w:tcW w:w="5953" w:type="dxa"/>
          </w:tcPr>
          <w:p w14:paraId="4015EC98" w14:textId="77777777" w:rsidR="00E53EE0" w:rsidRPr="001216D3" w:rsidRDefault="00E53EE0" w:rsidP="00254112">
            <w:pPr>
              <w:jc w:val="both"/>
              <w:rPr>
                <w:rFonts w:cs="Arial"/>
                <w:szCs w:val="22"/>
              </w:rPr>
            </w:pPr>
          </w:p>
        </w:tc>
      </w:tr>
      <w:tr w:rsidR="00E53EE0" w14:paraId="49D76A24" w14:textId="77777777" w:rsidTr="00B96A0A">
        <w:tc>
          <w:tcPr>
            <w:tcW w:w="297" w:type="dxa"/>
          </w:tcPr>
          <w:p w14:paraId="55BD7598" w14:textId="77777777" w:rsidR="00E53EE0" w:rsidRPr="00653C4F" w:rsidRDefault="00E53EE0" w:rsidP="00653C4F">
            <w:pPr>
              <w:rPr>
                <w:rFonts w:cs="Arial"/>
                <w:b/>
                <w:szCs w:val="22"/>
              </w:rPr>
            </w:pPr>
          </w:p>
        </w:tc>
        <w:tc>
          <w:tcPr>
            <w:tcW w:w="3072" w:type="dxa"/>
          </w:tcPr>
          <w:p w14:paraId="60552AD3" w14:textId="77777777" w:rsidR="00E53EE0" w:rsidRDefault="00E53EE0" w:rsidP="00254112">
            <w:pPr>
              <w:rPr>
                <w:rFonts w:cs="Arial"/>
                <w:szCs w:val="22"/>
              </w:rPr>
            </w:pPr>
            <w:r>
              <w:rPr>
                <w:rFonts w:cs="Arial"/>
                <w:szCs w:val="22"/>
              </w:rPr>
              <w:t>Other (please state)</w:t>
            </w:r>
          </w:p>
          <w:p w14:paraId="3E58BBFE" w14:textId="77777777" w:rsidR="00E53EE0" w:rsidRDefault="00E53EE0" w:rsidP="00254112">
            <w:pPr>
              <w:rPr>
                <w:rFonts w:cs="Arial"/>
                <w:szCs w:val="22"/>
              </w:rPr>
            </w:pPr>
          </w:p>
          <w:p w14:paraId="6D30C2DB" w14:textId="77777777" w:rsidR="00E53EE0" w:rsidRDefault="00E53EE0" w:rsidP="00254112">
            <w:pPr>
              <w:rPr>
                <w:rFonts w:cs="Arial"/>
                <w:szCs w:val="22"/>
              </w:rPr>
            </w:pPr>
          </w:p>
          <w:p w14:paraId="02B0459F" w14:textId="77777777" w:rsidR="00E53EE0" w:rsidRDefault="00E53EE0" w:rsidP="00254112">
            <w:pPr>
              <w:rPr>
                <w:rFonts w:cs="Arial"/>
                <w:szCs w:val="22"/>
              </w:rPr>
            </w:pPr>
          </w:p>
        </w:tc>
        <w:tc>
          <w:tcPr>
            <w:tcW w:w="850" w:type="dxa"/>
          </w:tcPr>
          <w:p w14:paraId="3F6B9431" w14:textId="77777777" w:rsidR="00E53EE0" w:rsidRPr="001216D3" w:rsidRDefault="00E53EE0" w:rsidP="00254112">
            <w:pPr>
              <w:jc w:val="both"/>
              <w:rPr>
                <w:rFonts w:cs="Arial"/>
                <w:szCs w:val="22"/>
              </w:rPr>
            </w:pPr>
          </w:p>
        </w:tc>
        <w:tc>
          <w:tcPr>
            <w:tcW w:w="851" w:type="dxa"/>
          </w:tcPr>
          <w:p w14:paraId="1D20F4D2" w14:textId="77777777" w:rsidR="00E53EE0" w:rsidRPr="001216D3" w:rsidRDefault="00E53EE0" w:rsidP="00254112">
            <w:pPr>
              <w:jc w:val="both"/>
              <w:rPr>
                <w:rFonts w:cs="Arial"/>
                <w:szCs w:val="22"/>
              </w:rPr>
            </w:pPr>
          </w:p>
        </w:tc>
        <w:tc>
          <w:tcPr>
            <w:tcW w:w="5953" w:type="dxa"/>
          </w:tcPr>
          <w:p w14:paraId="145CDEAE" w14:textId="77777777" w:rsidR="00E53EE0" w:rsidRPr="001216D3" w:rsidRDefault="00E53EE0" w:rsidP="00254112">
            <w:pPr>
              <w:jc w:val="both"/>
              <w:rPr>
                <w:rFonts w:cs="Arial"/>
                <w:szCs w:val="22"/>
              </w:rPr>
            </w:pPr>
          </w:p>
        </w:tc>
      </w:tr>
    </w:tbl>
    <w:p w14:paraId="680FB201" w14:textId="77777777" w:rsidR="0082214E" w:rsidRDefault="0082214E" w:rsidP="001374A1">
      <w:pPr>
        <w:jc w:val="both"/>
        <w:rPr>
          <w:rFonts w:cs="Arial"/>
          <w:b/>
          <w:color w:val="FF0000"/>
          <w:szCs w:val="22"/>
        </w:rPr>
      </w:pPr>
    </w:p>
    <w:p w14:paraId="3D2CC2C7" w14:textId="77777777" w:rsidR="0082214E" w:rsidRDefault="0082214E" w:rsidP="001374A1">
      <w:pPr>
        <w:jc w:val="both"/>
        <w:rPr>
          <w:rFonts w:cs="Arial"/>
          <w:b/>
          <w:color w:val="FF0000"/>
          <w:szCs w:val="22"/>
        </w:rPr>
      </w:pPr>
    </w:p>
    <w:p w14:paraId="79393424" w14:textId="77777777" w:rsidR="0082214E" w:rsidRDefault="0082214E" w:rsidP="001374A1">
      <w:pPr>
        <w:jc w:val="both"/>
        <w:rPr>
          <w:rFonts w:cs="Arial"/>
          <w:b/>
          <w:color w:val="FF0000"/>
          <w:szCs w:val="22"/>
        </w:rPr>
      </w:pPr>
    </w:p>
    <w:p w14:paraId="22923FD7" w14:textId="77777777" w:rsidR="00AD7B42" w:rsidRDefault="00AD7B42" w:rsidP="009B64DD">
      <w:pPr>
        <w:jc w:val="both"/>
        <w:rPr>
          <w:rFonts w:cs="Arial"/>
          <w:b/>
          <w:color w:val="FF0000"/>
          <w:szCs w:val="22"/>
        </w:rPr>
      </w:pPr>
    </w:p>
    <w:p w14:paraId="5FA7F132" w14:textId="77777777" w:rsidR="001216D3" w:rsidRDefault="001216D3" w:rsidP="001216D3">
      <w:pPr>
        <w:jc w:val="both"/>
        <w:rPr>
          <w:rFonts w:cs="Arial"/>
          <w:b/>
          <w:color w:val="FF0000"/>
          <w:szCs w:val="22"/>
        </w:rPr>
      </w:pPr>
      <w:r w:rsidRPr="006A28B1">
        <w:rPr>
          <w:rFonts w:cs="Arial"/>
          <w:b/>
          <w:szCs w:val="22"/>
        </w:rPr>
        <w:t xml:space="preserve">Section 4: Utilities </w:t>
      </w:r>
    </w:p>
    <w:p w14:paraId="48DD000D" w14:textId="77777777" w:rsidR="001216D3" w:rsidRDefault="001216D3" w:rsidP="001216D3">
      <w:pPr>
        <w:jc w:val="both"/>
        <w:rPr>
          <w:rFonts w:cs="Arial"/>
          <w:b/>
          <w:color w:val="FF0000"/>
          <w:szCs w:val="22"/>
        </w:rPr>
      </w:pPr>
    </w:p>
    <w:tbl>
      <w:tblPr>
        <w:tblStyle w:val="TableGrid"/>
        <w:tblW w:w="11023" w:type="dxa"/>
        <w:tblLayout w:type="fixed"/>
        <w:tblLook w:val="04A0" w:firstRow="1" w:lastRow="0" w:firstColumn="1" w:lastColumn="0" w:noHBand="0" w:noVBand="1"/>
        <w:tblCaption w:val="Utilities"/>
        <w:tblDescription w:val="Utilities"/>
      </w:tblPr>
      <w:tblGrid>
        <w:gridCol w:w="297"/>
        <w:gridCol w:w="6474"/>
        <w:gridCol w:w="2268"/>
        <w:gridCol w:w="1984"/>
      </w:tblGrid>
      <w:tr w:rsidR="001216D3" w14:paraId="1CB0A567" w14:textId="77777777" w:rsidTr="00166B8A">
        <w:trPr>
          <w:tblHeader/>
        </w:trPr>
        <w:tc>
          <w:tcPr>
            <w:tcW w:w="297" w:type="dxa"/>
          </w:tcPr>
          <w:p w14:paraId="6157DA59" w14:textId="77777777" w:rsidR="001216D3" w:rsidRPr="001374A1" w:rsidRDefault="001216D3" w:rsidP="001216D3">
            <w:pPr>
              <w:pStyle w:val="ListParagraph"/>
              <w:numPr>
                <w:ilvl w:val="0"/>
                <w:numId w:val="9"/>
              </w:numPr>
              <w:rPr>
                <w:rFonts w:cs="Arial"/>
                <w:b/>
                <w:szCs w:val="22"/>
              </w:rPr>
            </w:pPr>
          </w:p>
        </w:tc>
        <w:tc>
          <w:tcPr>
            <w:tcW w:w="6474" w:type="dxa"/>
          </w:tcPr>
          <w:p w14:paraId="02606A31" w14:textId="77777777" w:rsidR="001216D3" w:rsidRDefault="001216D3" w:rsidP="00254112">
            <w:pPr>
              <w:rPr>
                <w:rFonts w:cs="Arial"/>
                <w:b/>
                <w:szCs w:val="22"/>
              </w:rPr>
            </w:pPr>
            <w:r>
              <w:rPr>
                <w:rFonts w:cs="Arial"/>
                <w:b/>
                <w:szCs w:val="22"/>
              </w:rPr>
              <w:t>Does your event require electricity?</w:t>
            </w:r>
          </w:p>
          <w:p w14:paraId="47D695D1" w14:textId="77777777" w:rsidR="001216D3" w:rsidRPr="001374A1" w:rsidRDefault="001216D3" w:rsidP="00254112">
            <w:pPr>
              <w:rPr>
                <w:rFonts w:cs="Arial"/>
                <w:b/>
                <w:szCs w:val="22"/>
              </w:rPr>
            </w:pPr>
          </w:p>
        </w:tc>
        <w:tc>
          <w:tcPr>
            <w:tcW w:w="2268" w:type="dxa"/>
          </w:tcPr>
          <w:p w14:paraId="0E3E5FBA" w14:textId="77777777" w:rsidR="001216D3" w:rsidRPr="001216D3" w:rsidRDefault="001216D3" w:rsidP="00254112">
            <w:pPr>
              <w:jc w:val="both"/>
              <w:rPr>
                <w:rFonts w:cs="Arial"/>
                <w:szCs w:val="22"/>
              </w:rPr>
            </w:pPr>
            <w:r w:rsidRPr="001216D3">
              <w:rPr>
                <w:rFonts w:cs="Arial"/>
                <w:szCs w:val="22"/>
              </w:rPr>
              <w:t>Yes:</w:t>
            </w:r>
          </w:p>
        </w:tc>
        <w:tc>
          <w:tcPr>
            <w:tcW w:w="1984" w:type="dxa"/>
          </w:tcPr>
          <w:p w14:paraId="09EB232A" w14:textId="77777777" w:rsidR="001216D3" w:rsidRPr="001216D3" w:rsidRDefault="001216D3" w:rsidP="00254112">
            <w:pPr>
              <w:jc w:val="both"/>
              <w:rPr>
                <w:rFonts w:cs="Arial"/>
                <w:szCs w:val="22"/>
              </w:rPr>
            </w:pPr>
            <w:r w:rsidRPr="001216D3">
              <w:rPr>
                <w:rFonts w:cs="Arial"/>
                <w:szCs w:val="22"/>
              </w:rPr>
              <w:t>No:</w:t>
            </w:r>
          </w:p>
        </w:tc>
      </w:tr>
      <w:tr w:rsidR="001216D3" w14:paraId="77BDE5EE" w14:textId="77777777" w:rsidTr="001216D3">
        <w:tc>
          <w:tcPr>
            <w:tcW w:w="297" w:type="dxa"/>
          </w:tcPr>
          <w:p w14:paraId="3FC61B29" w14:textId="77777777" w:rsidR="001216D3" w:rsidRPr="001374A1" w:rsidRDefault="001216D3" w:rsidP="001216D3">
            <w:pPr>
              <w:pStyle w:val="ListParagraph"/>
              <w:numPr>
                <w:ilvl w:val="0"/>
                <w:numId w:val="9"/>
              </w:numPr>
              <w:rPr>
                <w:rFonts w:cs="Arial"/>
                <w:b/>
                <w:szCs w:val="22"/>
              </w:rPr>
            </w:pPr>
          </w:p>
        </w:tc>
        <w:tc>
          <w:tcPr>
            <w:tcW w:w="6474" w:type="dxa"/>
          </w:tcPr>
          <w:p w14:paraId="2E0CDD52" w14:textId="77777777" w:rsidR="001216D3" w:rsidRDefault="001216D3" w:rsidP="00254112">
            <w:pPr>
              <w:rPr>
                <w:rFonts w:cs="Arial"/>
                <w:b/>
                <w:szCs w:val="22"/>
              </w:rPr>
            </w:pPr>
            <w:r>
              <w:rPr>
                <w:rFonts w:cs="Arial"/>
                <w:b/>
                <w:szCs w:val="22"/>
              </w:rPr>
              <w:t>Will you be using generators for your event?</w:t>
            </w:r>
          </w:p>
        </w:tc>
        <w:tc>
          <w:tcPr>
            <w:tcW w:w="2268" w:type="dxa"/>
          </w:tcPr>
          <w:p w14:paraId="3E935C12" w14:textId="77777777" w:rsidR="001216D3" w:rsidRPr="001216D3" w:rsidRDefault="001216D3" w:rsidP="00254112">
            <w:pPr>
              <w:jc w:val="both"/>
              <w:rPr>
                <w:rFonts w:cs="Arial"/>
                <w:szCs w:val="22"/>
              </w:rPr>
            </w:pPr>
            <w:r w:rsidRPr="001216D3">
              <w:rPr>
                <w:rFonts w:cs="Arial"/>
                <w:szCs w:val="22"/>
              </w:rPr>
              <w:t>Yes:</w:t>
            </w:r>
          </w:p>
        </w:tc>
        <w:tc>
          <w:tcPr>
            <w:tcW w:w="1984" w:type="dxa"/>
          </w:tcPr>
          <w:p w14:paraId="363FEABE" w14:textId="77777777" w:rsidR="001216D3" w:rsidRPr="001216D3" w:rsidRDefault="001216D3" w:rsidP="00254112">
            <w:pPr>
              <w:jc w:val="both"/>
              <w:rPr>
                <w:rFonts w:cs="Arial"/>
                <w:szCs w:val="22"/>
              </w:rPr>
            </w:pPr>
            <w:r w:rsidRPr="001216D3">
              <w:rPr>
                <w:rFonts w:cs="Arial"/>
                <w:szCs w:val="22"/>
              </w:rPr>
              <w:t>No:</w:t>
            </w:r>
          </w:p>
          <w:p w14:paraId="4D1D4A72" w14:textId="77777777" w:rsidR="001216D3" w:rsidRPr="001216D3" w:rsidRDefault="001216D3" w:rsidP="00254112">
            <w:pPr>
              <w:jc w:val="both"/>
              <w:rPr>
                <w:rFonts w:cs="Arial"/>
                <w:szCs w:val="22"/>
              </w:rPr>
            </w:pPr>
          </w:p>
        </w:tc>
      </w:tr>
      <w:tr w:rsidR="001216D3" w14:paraId="59C720F6" w14:textId="77777777" w:rsidTr="001216D3">
        <w:tc>
          <w:tcPr>
            <w:tcW w:w="297" w:type="dxa"/>
          </w:tcPr>
          <w:p w14:paraId="4B2AD897" w14:textId="77777777" w:rsidR="001216D3" w:rsidRPr="001374A1" w:rsidRDefault="001216D3" w:rsidP="001216D3">
            <w:pPr>
              <w:pStyle w:val="ListParagraph"/>
              <w:numPr>
                <w:ilvl w:val="0"/>
                <w:numId w:val="9"/>
              </w:numPr>
              <w:rPr>
                <w:rFonts w:cs="Arial"/>
                <w:b/>
                <w:szCs w:val="22"/>
              </w:rPr>
            </w:pPr>
          </w:p>
        </w:tc>
        <w:tc>
          <w:tcPr>
            <w:tcW w:w="6474" w:type="dxa"/>
          </w:tcPr>
          <w:p w14:paraId="45C3FFE2" w14:textId="77777777" w:rsidR="001216D3" w:rsidRDefault="001216D3" w:rsidP="00254112">
            <w:pPr>
              <w:rPr>
                <w:rFonts w:cs="Arial"/>
                <w:b/>
                <w:szCs w:val="22"/>
              </w:rPr>
            </w:pPr>
            <w:r>
              <w:rPr>
                <w:rFonts w:cs="Arial"/>
                <w:b/>
                <w:szCs w:val="22"/>
              </w:rPr>
              <w:t>Does your event require a water supply?</w:t>
            </w:r>
          </w:p>
        </w:tc>
        <w:tc>
          <w:tcPr>
            <w:tcW w:w="2268" w:type="dxa"/>
          </w:tcPr>
          <w:p w14:paraId="0B3C5194" w14:textId="77777777" w:rsidR="001216D3" w:rsidRPr="001216D3" w:rsidRDefault="001216D3" w:rsidP="00254112">
            <w:pPr>
              <w:jc w:val="both"/>
              <w:rPr>
                <w:rFonts w:cs="Arial"/>
                <w:szCs w:val="22"/>
              </w:rPr>
            </w:pPr>
            <w:r>
              <w:rPr>
                <w:rFonts w:cs="Arial"/>
                <w:szCs w:val="22"/>
              </w:rPr>
              <w:t>Yes:</w:t>
            </w:r>
          </w:p>
        </w:tc>
        <w:tc>
          <w:tcPr>
            <w:tcW w:w="1984" w:type="dxa"/>
          </w:tcPr>
          <w:p w14:paraId="24125164" w14:textId="77777777" w:rsidR="001216D3" w:rsidRDefault="001216D3" w:rsidP="00254112">
            <w:pPr>
              <w:jc w:val="both"/>
              <w:rPr>
                <w:rFonts w:cs="Arial"/>
                <w:szCs w:val="22"/>
              </w:rPr>
            </w:pPr>
            <w:r>
              <w:rPr>
                <w:rFonts w:cs="Arial"/>
                <w:szCs w:val="22"/>
              </w:rPr>
              <w:t>No:</w:t>
            </w:r>
          </w:p>
          <w:p w14:paraId="6DC92CC3" w14:textId="77777777" w:rsidR="001216D3" w:rsidRPr="001216D3" w:rsidRDefault="001216D3" w:rsidP="00254112">
            <w:pPr>
              <w:jc w:val="both"/>
              <w:rPr>
                <w:rFonts w:cs="Arial"/>
                <w:szCs w:val="22"/>
              </w:rPr>
            </w:pPr>
          </w:p>
        </w:tc>
      </w:tr>
      <w:tr w:rsidR="001216D3" w14:paraId="0CC43FD6" w14:textId="77777777" w:rsidTr="001216D3">
        <w:tc>
          <w:tcPr>
            <w:tcW w:w="297" w:type="dxa"/>
          </w:tcPr>
          <w:p w14:paraId="47485B67" w14:textId="77777777" w:rsidR="001216D3" w:rsidRPr="001374A1" w:rsidRDefault="001216D3" w:rsidP="001216D3">
            <w:pPr>
              <w:pStyle w:val="ListParagraph"/>
              <w:numPr>
                <w:ilvl w:val="0"/>
                <w:numId w:val="9"/>
              </w:numPr>
              <w:rPr>
                <w:rFonts w:cs="Arial"/>
                <w:b/>
                <w:szCs w:val="22"/>
              </w:rPr>
            </w:pPr>
          </w:p>
        </w:tc>
        <w:tc>
          <w:tcPr>
            <w:tcW w:w="6474" w:type="dxa"/>
          </w:tcPr>
          <w:p w14:paraId="3DE756AF" w14:textId="77777777" w:rsidR="001216D3" w:rsidRDefault="001216D3" w:rsidP="00254112">
            <w:pPr>
              <w:rPr>
                <w:rFonts w:cs="Arial"/>
                <w:b/>
                <w:szCs w:val="22"/>
              </w:rPr>
            </w:pPr>
            <w:r>
              <w:rPr>
                <w:rFonts w:cs="Arial"/>
                <w:b/>
                <w:szCs w:val="22"/>
              </w:rPr>
              <w:t>Does your event require the use of public toilets?</w:t>
            </w:r>
          </w:p>
          <w:p w14:paraId="6EF5505D" w14:textId="77777777" w:rsidR="001216D3" w:rsidRDefault="001216D3" w:rsidP="00254112">
            <w:pPr>
              <w:rPr>
                <w:rFonts w:cs="Arial"/>
                <w:b/>
                <w:szCs w:val="22"/>
              </w:rPr>
            </w:pPr>
          </w:p>
        </w:tc>
        <w:tc>
          <w:tcPr>
            <w:tcW w:w="2268" w:type="dxa"/>
          </w:tcPr>
          <w:p w14:paraId="5418E2FD" w14:textId="77777777" w:rsidR="001216D3" w:rsidRDefault="001216D3" w:rsidP="00254112">
            <w:pPr>
              <w:jc w:val="both"/>
              <w:rPr>
                <w:rFonts w:cs="Arial"/>
                <w:szCs w:val="22"/>
              </w:rPr>
            </w:pPr>
            <w:r>
              <w:rPr>
                <w:rFonts w:cs="Arial"/>
                <w:szCs w:val="22"/>
              </w:rPr>
              <w:t>Yes:</w:t>
            </w:r>
          </w:p>
        </w:tc>
        <w:tc>
          <w:tcPr>
            <w:tcW w:w="1984" w:type="dxa"/>
          </w:tcPr>
          <w:p w14:paraId="59C8F0A1" w14:textId="77777777" w:rsidR="001216D3" w:rsidRDefault="001216D3" w:rsidP="00254112">
            <w:pPr>
              <w:jc w:val="both"/>
              <w:rPr>
                <w:rFonts w:cs="Arial"/>
                <w:szCs w:val="22"/>
              </w:rPr>
            </w:pPr>
            <w:r>
              <w:rPr>
                <w:rFonts w:cs="Arial"/>
                <w:szCs w:val="22"/>
              </w:rPr>
              <w:t>No:</w:t>
            </w:r>
          </w:p>
        </w:tc>
      </w:tr>
      <w:tr w:rsidR="001216D3" w14:paraId="3746D6C7" w14:textId="77777777" w:rsidTr="001216D3">
        <w:tc>
          <w:tcPr>
            <w:tcW w:w="297" w:type="dxa"/>
          </w:tcPr>
          <w:p w14:paraId="5FD1A512" w14:textId="77777777" w:rsidR="001216D3" w:rsidRPr="001374A1" w:rsidRDefault="001216D3" w:rsidP="001216D3">
            <w:pPr>
              <w:pStyle w:val="ListParagraph"/>
              <w:numPr>
                <w:ilvl w:val="0"/>
                <w:numId w:val="9"/>
              </w:numPr>
              <w:rPr>
                <w:rFonts w:cs="Arial"/>
                <w:b/>
                <w:szCs w:val="22"/>
              </w:rPr>
            </w:pPr>
          </w:p>
        </w:tc>
        <w:tc>
          <w:tcPr>
            <w:tcW w:w="6474" w:type="dxa"/>
          </w:tcPr>
          <w:p w14:paraId="08B68373" w14:textId="77777777" w:rsidR="001216D3" w:rsidRDefault="001216D3" w:rsidP="00254112">
            <w:pPr>
              <w:rPr>
                <w:rFonts w:cs="Arial"/>
                <w:b/>
                <w:szCs w:val="22"/>
              </w:rPr>
            </w:pPr>
            <w:r>
              <w:rPr>
                <w:rFonts w:cs="Arial"/>
                <w:b/>
                <w:szCs w:val="22"/>
              </w:rPr>
              <w:t>Does your event require additional waste collection?</w:t>
            </w:r>
          </w:p>
          <w:p w14:paraId="5CDD996F" w14:textId="77777777" w:rsidR="001216D3" w:rsidRDefault="001216D3" w:rsidP="00254112">
            <w:pPr>
              <w:rPr>
                <w:rFonts w:cs="Arial"/>
                <w:b/>
                <w:szCs w:val="22"/>
              </w:rPr>
            </w:pPr>
          </w:p>
        </w:tc>
        <w:tc>
          <w:tcPr>
            <w:tcW w:w="2268" w:type="dxa"/>
          </w:tcPr>
          <w:p w14:paraId="3C541C2E" w14:textId="77777777" w:rsidR="001216D3" w:rsidRDefault="001216D3" w:rsidP="00254112">
            <w:pPr>
              <w:jc w:val="both"/>
              <w:rPr>
                <w:rFonts w:cs="Arial"/>
                <w:szCs w:val="22"/>
              </w:rPr>
            </w:pPr>
            <w:r>
              <w:rPr>
                <w:rFonts w:cs="Arial"/>
                <w:szCs w:val="22"/>
              </w:rPr>
              <w:t>Yes:</w:t>
            </w:r>
          </w:p>
        </w:tc>
        <w:tc>
          <w:tcPr>
            <w:tcW w:w="1984" w:type="dxa"/>
          </w:tcPr>
          <w:p w14:paraId="01C9D6EC" w14:textId="77777777" w:rsidR="001216D3" w:rsidRDefault="001216D3" w:rsidP="00254112">
            <w:pPr>
              <w:jc w:val="both"/>
              <w:rPr>
                <w:rFonts w:cs="Arial"/>
                <w:szCs w:val="22"/>
              </w:rPr>
            </w:pPr>
            <w:r>
              <w:rPr>
                <w:rFonts w:cs="Arial"/>
                <w:szCs w:val="22"/>
              </w:rPr>
              <w:t>No:</w:t>
            </w:r>
          </w:p>
        </w:tc>
      </w:tr>
    </w:tbl>
    <w:p w14:paraId="33AA6F3B" w14:textId="77777777" w:rsidR="00AD7B42" w:rsidRDefault="00AD7B42" w:rsidP="009B64DD">
      <w:pPr>
        <w:jc w:val="both"/>
        <w:rPr>
          <w:rFonts w:cs="Arial"/>
          <w:b/>
          <w:color w:val="FF0000"/>
          <w:szCs w:val="22"/>
        </w:rPr>
      </w:pPr>
    </w:p>
    <w:p w14:paraId="2C79FA3C" w14:textId="77777777" w:rsidR="001216D3" w:rsidRDefault="001216D3" w:rsidP="002C3E5B">
      <w:pPr>
        <w:rPr>
          <w:rFonts w:cs="Arial"/>
          <w:b/>
          <w:color w:val="FF0000"/>
          <w:szCs w:val="22"/>
        </w:rPr>
      </w:pPr>
    </w:p>
    <w:p w14:paraId="5E81946E" w14:textId="0048DA9E" w:rsidR="00993283" w:rsidRDefault="001216D3" w:rsidP="002C3E5B">
      <w:pPr>
        <w:rPr>
          <w:rFonts w:cs="Arial"/>
          <w:b/>
          <w:color w:val="FF0000"/>
          <w:szCs w:val="22"/>
        </w:rPr>
      </w:pPr>
      <w:r w:rsidRPr="006A28B1">
        <w:rPr>
          <w:rFonts w:cs="Arial"/>
          <w:b/>
          <w:szCs w:val="22"/>
        </w:rPr>
        <w:t>Section 5: In</w:t>
      </w:r>
      <w:r w:rsidR="00A85520" w:rsidRPr="006A28B1">
        <w:rPr>
          <w:rFonts w:cs="Arial"/>
          <w:b/>
          <w:szCs w:val="22"/>
        </w:rPr>
        <w:t>surance and health and safety</w:t>
      </w:r>
    </w:p>
    <w:tbl>
      <w:tblPr>
        <w:tblStyle w:val="TableGrid"/>
        <w:tblW w:w="0" w:type="auto"/>
        <w:tblLook w:val="04A0" w:firstRow="1" w:lastRow="0" w:firstColumn="1" w:lastColumn="0" w:noHBand="0" w:noVBand="1"/>
        <w:tblCaption w:val="Insurance and health and safety"/>
        <w:tblDescription w:val="Insurance and health and safety"/>
      </w:tblPr>
      <w:tblGrid>
        <w:gridCol w:w="988"/>
        <w:gridCol w:w="6187"/>
        <w:gridCol w:w="3587"/>
      </w:tblGrid>
      <w:tr w:rsidR="000F6A6D" w14:paraId="220F34BE" w14:textId="2A44E4F8" w:rsidTr="00166B8A">
        <w:trPr>
          <w:tblHeader/>
        </w:trPr>
        <w:tc>
          <w:tcPr>
            <w:tcW w:w="988" w:type="dxa"/>
          </w:tcPr>
          <w:p w14:paraId="3686EF72" w14:textId="64C303B8" w:rsidR="000F6A6D" w:rsidRPr="000F6A6D" w:rsidRDefault="000F6A6D" w:rsidP="000F6A6D">
            <w:pPr>
              <w:pStyle w:val="ListParagraph"/>
              <w:numPr>
                <w:ilvl w:val="0"/>
                <w:numId w:val="16"/>
              </w:numPr>
              <w:rPr>
                <w:rFonts w:cs="Arial"/>
                <w:b/>
                <w:szCs w:val="22"/>
              </w:rPr>
            </w:pPr>
          </w:p>
        </w:tc>
        <w:tc>
          <w:tcPr>
            <w:tcW w:w="6187" w:type="dxa"/>
          </w:tcPr>
          <w:p w14:paraId="0E291F81" w14:textId="77777777" w:rsidR="000F6A6D" w:rsidRDefault="000F6A6D" w:rsidP="002C3E5B">
            <w:pPr>
              <w:rPr>
                <w:rFonts w:cs="Arial"/>
                <w:b/>
                <w:szCs w:val="22"/>
              </w:rPr>
            </w:pPr>
            <w:r>
              <w:rPr>
                <w:rFonts w:cs="Arial"/>
                <w:b/>
                <w:szCs w:val="22"/>
              </w:rPr>
              <w:t>Do you have public liability insurance cover for your event?</w:t>
            </w:r>
          </w:p>
          <w:p w14:paraId="719CA913" w14:textId="4599658C" w:rsidR="000F6A6D" w:rsidRPr="000F6A6D" w:rsidRDefault="000F6A6D" w:rsidP="002C3E5B">
            <w:pPr>
              <w:rPr>
                <w:rFonts w:cs="Arial"/>
                <w:bCs/>
                <w:szCs w:val="22"/>
              </w:rPr>
            </w:pPr>
            <w:r>
              <w:rPr>
                <w:rFonts w:cs="Arial"/>
                <w:bCs/>
                <w:szCs w:val="22"/>
              </w:rPr>
              <w:t>(Please note a minimum of £5 million public liability insurance is required for all events on council land and you will need to submit a copy of your certificate)</w:t>
            </w:r>
          </w:p>
        </w:tc>
        <w:tc>
          <w:tcPr>
            <w:tcW w:w="3587" w:type="dxa"/>
          </w:tcPr>
          <w:p w14:paraId="0CA5FE50" w14:textId="77777777" w:rsidR="000F6A6D" w:rsidRDefault="000F6A6D" w:rsidP="002C3E5B">
            <w:pPr>
              <w:rPr>
                <w:rFonts w:cs="Arial"/>
                <w:bCs/>
                <w:szCs w:val="22"/>
              </w:rPr>
            </w:pPr>
            <w:r>
              <w:rPr>
                <w:rFonts w:cs="Arial"/>
                <w:bCs/>
                <w:szCs w:val="22"/>
              </w:rPr>
              <w:t xml:space="preserve">Yes: </w:t>
            </w:r>
          </w:p>
          <w:p w14:paraId="194AA6DC" w14:textId="77777777" w:rsidR="000F6A6D" w:rsidRDefault="000F6A6D" w:rsidP="002C3E5B">
            <w:pPr>
              <w:rPr>
                <w:rFonts w:cs="Arial"/>
                <w:bCs/>
                <w:szCs w:val="22"/>
              </w:rPr>
            </w:pPr>
          </w:p>
          <w:p w14:paraId="172AEE1B" w14:textId="77777777" w:rsidR="000F6A6D" w:rsidRDefault="000F6A6D" w:rsidP="002C3E5B">
            <w:pPr>
              <w:rPr>
                <w:rFonts w:cs="Arial"/>
                <w:bCs/>
                <w:szCs w:val="22"/>
              </w:rPr>
            </w:pPr>
          </w:p>
          <w:p w14:paraId="3010CFD8" w14:textId="0B81BCC9" w:rsidR="000F6A6D" w:rsidRPr="000F6A6D" w:rsidRDefault="000F6A6D" w:rsidP="002C3E5B">
            <w:pPr>
              <w:rPr>
                <w:rFonts w:cs="Arial"/>
                <w:bCs/>
                <w:szCs w:val="22"/>
              </w:rPr>
            </w:pPr>
            <w:r>
              <w:rPr>
                <w:rFonts w:cs="Arial"/>
                <w:bCs/>
                <w:szCs w:val="22"/>
              </w:rPr>
              <w:t xml:space="preserve">No: </w:t>
            </w:r>
          </w:p>
        </w:tc>
      </w:tr>
      <w:tr w:rsidR="000F6A6D" w14:paraId="1D893491" w14:textId="10024B77" w:rsidTr="000F6A6D">
        <w:trPr>
          <w:trHeight w:val="493"/>
        </w:trPr>
        <w:tc>
          <w:tcPr>
            <w:tcW w:w="988" w:type="dxa"/>
          </w:tcPr>
          <w:p w14:paraId="3C6713CC" w14:textId="57D5DB1D" w:rsidR="000F6A6D" w:rsidRPr="000F6A6D" w:rsidRDefault="000F6A6D" w:rsidP="002C3E5B">
            <w:pPr>
              <w:rPr>
                <w:rFonts w:cs="Arial"/>
                <w:b/>
                <w:szCs w:val="22"/>
              </w:rPr>
            </w:pPr>
            <w:r>
              <w:rPr>
                <w:rFonts w:cs="Arial"/>
                <w:b/>
                <w:szCs w:val="22"/>
              </w:rPr>
              <w:t>b.</w:t>
            </w:r>
          </w:p>
        </w:tc>
        <w:tc>
          <w:tcPr>
            <w:tcW w:w="6187" w:type="dxa"/>
          </w:tcPr>
          <w:p w14:paraId="596F4A7B" w14:textId="6CF56460" w:rsidR="000F6A6D" w:rsidRPr="000F6A6D" w:rsidRDefault="000F6A6D" w:rsidP="002C3E5B">
            <w:pPr>
              <w:rPr>
                <w:rFonts w:cs="Arial"/>
                <w:b/>
                <w:szCs w:val="22"/>
              </w:rPr>
            </w:pPr>
            <w:r>
              <w:rPr>
                <w:rFonts w:cs="Arial"/>
                <w:b/>
                <w:szCs w:val="22"/>
              </w:rPr>
              <w:t xml:space="preserve">Insurance company name and contact details </w:t>
            </w:r>
          </w:p>
        </w:tc>
        <w:tc>
          <w:tcPr>
            <w:tcW w:w="3587" w:type="dxa"/>
          </w:tcPr>
          <w:p w14:paraId="4315DE56" w14:textId="77777777" w:rsidR="000F6A6D" w:rsidRPr="000F6A6D" w:rsidRDefault="000F6A6D" w:rsidP="002C3E5B">
            <w:pPr>
              <w:rPr>
                <w:rFonts w:cs="Arial"/>
                <w:b/>
                <w:szCs w:val="22"/>
              </w:rPr>
            </w:pPr>
          </w:p>
        </w:tc>
      </w:tr>
      <w:tr w:rsidR="000F6A6D" w14:paraId="2177BB64" w14:textId="38FF555F" w:rsidTr="000F6A6D">
        <w:trPr>
          <w:trHeight w:val="685"/>
        </w:trPr>
        <w:tc>
          <w:tcPr>
            <w:tcW w:w="988" w:type="dxa"/>
          </w:tcPr>
          <w:p w14:paraId="33B25706" w14:textId="77777777" w:rsidR="000F6A6D" w:rsidRPr="000F6A6D" w:rsidRDefault="000F6A6D" w:rsidP="002C3E5B">
            <w:pPr>
              <w:rPr>
                <w:rFonts w:cs="Arial"/>
                <w:b/>
                <w:szCs w:val="22"/>
              </w:rPr>
            </w:pPr>
          </w:p>
        </w:tc>
        <w:tc>
          <w:tcPr>
            <w:tcW w:w="6187" w:type="dxa"/>
          </w:tcPr>
          <w:p w14:paraId="5BC14B6F" w14:textId="22DCA0CA" w:rsidR="000F6A6D" w:rsidRPr="000F6A6D" w:rsidRDefault="000F6A6D" w:rsidP="002C3E5B">
            <w:pPr>
              <w:rPr>
                <w:rFonts w:cs="Arial"/>
                <w:b/>
                <w:szCs w:val="22"/>
              </w:rPr>
            </w:pPr>
            <w:r>
              <w:rPr>
                <w:rFonts w:cs="Arial"/>
                <w:b/>
                <w:szCs w:val="22"/>
              </w:rPr>
              <w:t>Policy number</w:t>
            </w:r>
          </w:p>
        </w:tc>
        <w:tc>
          <w:tcPr>
            <w:tcW w:w="3587" w:type="dxa"/>
          </w:tcPr>
          <w:p w14:paraId="367AE5F8" w14:textId="77777777" w:rsidR="000F6A6D" w:rsidRPr="000F6A6D" w:rsidRDefault="000F6A6D" w:rsidP="002C3E5B">
            <w:pPr>
              <w:rPr>
                <w:rFonts w:cs="Arial"/>
                <w:b/>
                <w:szCs w:val="22"/>
              </w:rPr>
            </w:pPr>
          </w:p>
        </w:tc>
      </w:tr>
      <w:tr w:rsidR="000F6A6D" w14:paraId="4D3FA407" w14:textId="23D5275F" w:rsidTr="000F6A6D">
        <w:trPr>
          <w:trHeight w:val="708"/>
        </w:trPr>
        <w:tc>
          <w:tcPr>
            <w:tcW w:w="988" w:type="dxa"/>
          </w:tcPr>
          <w:p w14:paraId="095CAB8C" w14:textId="77777777" w:rsidR="000F6A6D" w:rsidRPr="000F6A6D" w:rsidRDefault="000F6A6D" w:rsidP="002C3E5B">
            <w:pPr>
              <w:rPr>
                <w:rFonts w:cs="Arial"/>
                <w:b/>
                <w:szCs w:val="22"/>
              </w:rPr>
            </w:pPr>
          </w:p>
        </w:tc>
        <w:tc>
          <w:tcPr>
            <w:tcW w:w="6187" w:type="dxa"/>
          </w:tcPr>
          <w:p w14:paraId="432DC086" w14:textId="74243DC9" w:rsidR="000F6A6D" w:rsidRPr="000F6A6D" w:rsidRDefault="000F6A6D" w:rsidP="002C3E5B">
            <w:pPr>
              <w:rPr>
                <w:rFonts w:cs="Arial"/>
                <w:b/>
                <w:szCs w:val="22"/>
              </w:rPr>
            </w:pPr>
            <w:r>
              <w:rPr>
                <w:rFonts w:cs="Arial"/>
                <w:b/>
                <w:szCs w:val="22"/>
              </w:rPr>
              <w:t>Amount of cover</w:t>
            </w:r>
          </w:p>
        </w:tc>
        <w:tc>
          <w:tcPr>
            <w:tcW w:w="3587" w:type="dxa"/>
          </w:tcPr>
          <w:p w14:paraId="43543DE7" w14:textId="77777777" w:rsidR="000F6A6D" w:rsidRPr="000F6A6D" w:rsidRDefault="000F6A6D" w:rsidP="002C3E5B">
            <w:pPr>
              <w:rPr>
                <w:rFonts w:cs="Arial"/>
                <w:b/>
                <w:szCs w:val="22"/>
              </w:rPr>
            </w:pPr>
          </w:p>
        </w:tc>
      </w:tr>
      <w:tr w:rsidR="000F6A6D" w14:paraId="5EA6AFCF" w14:textId="11D7B152" w:rsidTr="000F6A6D">
        <w:trPr>
          <w:trHeight w:val="1258"/>
        </w:trPr>
        <w:tc>
          <w:tcPr>
            <w:tcW w:w="988" w:type="dxa"/>
          </w:tcPr>
          <w:p w14:paraId="1D848819" w14:textId="06B2C26E" w:rsidR="000F6A6D" w:rsidRPr="000F6A6D" w:rsidRDefault="000F6A6D" w:rsidP="000F6A6D">
            <w:pPr>
              <w:rPr>
                <w:rFonts w:cs="Arial"/>
                <w:b/>
                <w:szCs w:val="22"/>
              </w:rPr>
            </w:pPr>
            <w:r>
              <w:rPr>
                <w:rFonts w:cs="Arial"/>
                <w:b/>
                <w:szCs w:val="22"/>
              </w:rPr>
              <w:t>c.</w:t>
            </w:r>
          </w:p>
        </w:tc>
        <w:tc>
          <w:tcPr>
            <w:tcW w:w="6187" w:type="dxa"/>
          </w:tcPr>
          <w:p w14:paraId="0065DB9C" w14:textId="0C23DFFA" w:rsidR="000F6A6D" w:rsidRPr="000F6A6D" w:rsidRDefault="000F6A6D" w:rsidP="002C3E5B">
            <w:pPr>
              <w:rPr>
                <w:rFonts w:cs="Arial"/>
                <w:b/>
                <w:szCs w:val="22"/>
              </w:rPr>
            </w:pPr>
            <w:r>
              <w:rPr>
                <w:rFonts w:cs="Arial"/>
                <w:b/>
                <w:szCs w:val="22"/>
              </w:rPr>
              <w:t xml:space="preserve">Have you arranged first aid cover for your event? </w:t>
            </w:r>
          </w:p>
        </w:tc>
        <w:tc>
          <w:tcPr>
            <w:tcW w:w="3587" w:type="dxa"/>
          </w:tcPr>
          <w:p w14:paraId="335C0F9B" w14:textId="05DD798E" w:rsidR="000F6A6D" w:rsidRDefault="000F6A6D" w:rsidP="002C3E5B">
            <w:pPr>
              <w:rPr>
                <w:rFonts w:cs="Arial"/>
                <w:bCs/>
                <w:szCs w:val="22"/>
              </w:rPr>
            </w:pPr>
            <w:r>
              <w:rPr>
                <w:rFonts w:cs="Arial"/>
                <w:bCs/>
                <w:szCs w:val="22"/>
              </w:rPr>
              <w:t xml:space="preserve">Yes: </w:t>
            </w:r>
          </w:p>
          <w:p w14:paraId="1C8CE68C" w14:textId="77777777" w:rsidR="000F6A6D" w:rsidRDefault="000F6A6D" w:rsidP="002C3E5B">
            <w:pPr>
              <w:rPr>
                <w:rFonts w:cs="Arial"/>
                <w:bCs/>
                <w:szCs w:val="22"/>
              </w:rPr>
            </w:pPr>
          </w:p>
          <w:p w14:paraId="4E49C56C" w14:textId="77777777" w:rsidR="000F6A6D" w:rsidRDefault="000F6A6D" w:rsidP="002C3E5B">
            <w:pPr>
              <w:rPr>
                <w:rFonts w:cs="Arial"/>
                <w:bCs/>
                <w:szCs w:val="22"/>
              </w:rPr>
            </w:pPr>
          </w:p>
          <w:p w14:paraId="1ABA4792" w14:textId="3B8C0661" w:rsidR="000F6A6D" w:rsidRPr="000F6A6D" w:rsidRDefault="000F6A6D" w:rsidP="002C3E5B">
            <w:pPr>
              <w:rPr>
                <w:rFonts w:cs="Arial"/>
                <w:bCs/>
                <w:szCs w:val="22"/>
              </w:rPr>
            </w:pPr>
            <w:r>
              <w:rPr>
                <w:rFonts w:cs="Arial"/>
                <w:bCs/>
                <w:szCs w:val="22"/>
              </w:rPr>
              <w:t xml:space="preserve">No: </w:t>
            </w:r>
          </w:p>
        </w:tc>
      </w:tr>
      <w:tr w:rsidR="000F6A6D" w14:paraId="4EBEF4C7" w14:textId="77586907" w:rsidTr="000F6A6D">
        <w:trPr>
          <w:trHeight w:val="1276"/>
        </w:trPr>
        <w:tc>
          <w:tcPr>
            <w:tcW w:w="988" w:type="dxa"/>
          </w:tcPr>
          <w:p w14:paraId="3BB3849F" w14:textId="56CFD545" w:rsidR="000F6A6D" w:rsidRPr="000F6A6D" w:rsidRDefault="000F6A6D" w:rsidP="002C3E5B">
            <w:pPr>
              <w:rPr>
                <w:rFonts w:cs="Arial"/>
                <w:b/>
                <w:szCs w:val="22"/>
              </w:rPr>
            </w:pPr>
            <w:r>
              <w:rPr>
                <w:rFonts w:cs="Arial"/>
                <w:b/>
                <w:szCs w:val="22"/>
              </w:rPr>
              <w:lastRenderedPageBreak/>
              <w:t>d.</w:t>
            </w:r>
          </w:p>
        </w:tc>
        <w:tc>
          <w:tcPr>
            <w:tcW w:w="6187" w:type="dxa"/>
          </w:tcPr>
          <w:p w14:paraId="70F3A99E" w14:textId="54BB3D5D" w:rsidR="000F6A6D" w:rsidRPr="000F6A6D" w:rsidRDefault="000F6A6D" w:rsidP="002C3E5B">
            <w:pPr>
              <w:rPr>
                <w:rFonts w:cs="Arial"/>
                <w:b/>
                <w:szCs w:val="22"/>
              </w:rPr>
            </w:pPr>
            <w:r>
              <w:rPr>
                <w:rFonts w:cs="Arial"/>
                <w:b/>
                <w:szCs w:val="22"/>
              </w:rPr>
              <w:t xml:space="preserve">Name and contact details of first aid provider </w:t>
            </w:r>
          </w:p>
        </w:tc>
        <w:tc>
          <w:tcPr>
            <w:tcW w:w="3587" w:type="dxa"/>
          </w:tcPr>
          <w:p w14:paraId="15C22C34" w14:textId="77777777" w:rsidR="000F6A6D" w:rsidRPr="000F6A6D" w:rsidRDefault="000F6A6D" w:rsidP="002C3E5B">
            <w:pPr>
              <w:rPr>
                <w:rFonts w:cs="Arial"/>
                <w:b/>
                <w:szCs w:val="22"/>
              </w:rPr>
            </w:pPr>
          </w:p>
        </w:tc>
      </w:tr>
      <w:tr w:rsidR="000F6A6D" w14:paraId="33A590E3" w14:textId="77777777" w:rsidTr="000F6A6D">
        <w:trPr>
          <w:trHeight w:val="1276"/>
        </w:trPr>
        <w:tc>
          <w:tcPr>
            <w:tcW w:w="988" w:type="dxa"/>
          </w:tcPr>
          <w:p w14:paraId="07EAA6F1" w14:textId="77777777" w:rsidR="000F6A6D" w:rsidRDefault="000F6A6D" w:rsidP="002C3E5B">
            <w:pPr>
              <w:rPr>
                <w:rFonts w:cs="Arial"/>
                <w:b/>
                <w:szCs w:val="22"/>
              </w:rPr>
            </w:pPr>
          </w:p>
        </w:tc>
        <w:tc>
          <w:tcPr>
            <w:tcW w:w="6187" w:type="dxa"/>
          </w:tcPr>
          <w:p w14:paraId="50131D4D" w14:textId="5243C7CF" w:rsidR="000F6A6D" w:rsidRDefault="000F6A6D" w:rsidP="002C3E5B">
            <w:pPr>
              <w:rPr>
                <w:rFonts w:cs="Arial"/>
                <w:b/>
                <w:szCs w:val="22"/>
              </w:rPr>
            </w:pPr>
            <w:r>
              <w:rPr>
                <w:rFonts w:cs="Arial"/>
                <w:b/>
                <w:szCs w:val="22"/>
              </w:rPr>
              <w:t xml:space="preserve">How many first aiders will be at your event? </w:t>
            </w:r>
          </w:p>
        </w:tc>
        <w:tc>
          <w:tcPr>
            <w:tcW w:w="3587" w:type="dxa"/>
          </w:tcPr>
          <w:p w14:paraId="08580431" w14:textId="77777777" w:rsidR="000F6A6D" w:rsidRPr="000F6A6D" w:rsidRDefault="000F6A6D" w:rsidP="002C3E5B">
            <w:pPr>
              <w:rPr>
                <w:rFonts w:cs="Arial"/>
                <w:b/>
                <w:szCs w:val="22"/>
              </w:rPr>
            </w:pPr>
          </w:p>
        </w:tc>
      </w:tr>
    </w:tbl>
    <w:p w14:paraId="05F78FE2" w14:textId="77777777" w:rsidR="007770F0" w:rsidRDefault="007770F0" w:rsidP="002C3E5B">
      <w:pPr>
        <w:rPr>
          <w:rFonts w:cs="Arial"/>
          <w:b/>
          <w:color w:val="FF0000"/>
          <w:szCs w:val="22"/>
        </w:rPr>
      </w:pPr>
    </w:p>
    <w:p w14:paraId="2C28287D" w14:textId="77777777" w:rsidR="001216D3" w:rsidRDefault="001216D3" w:rsidP="002C3E5B">
      <w:pPr>
        <w:rPr>
          <w:rFonts w:cs="Arial"/>
          <w:b/>
          <w:color w:val="FF0000"/>
          <w:szCs w:val="22"/>
        </w:rPr>
      </w:pPr>
    </w:p>
    <w:p w14:paraId="49328D05" w14:textId="77777777" w:rsidR="00B867FF" w:rsidRDefault="00B867FF" w:rsidP="00F05E26">
      <w:pPr>
        <w:rPr>
          <w:rFonts w:cs="Arial"/>
          <w:color w:val="FF0000"/>
          <w:szCs w:val="22"/>
        </w:rPr>
      </w:pPr>
    </w:p>
    <w:p w14:paraId="3358D521" w14:textId="77777777" w:rsidR="00B867FF" w:rsidRDefault="00B867FF" w:rsidP="00F05E26">
      <w:pPr>
        <w:rPr>
          <w:rFonts w:cs="Arial"/>
          <w:color w:val="FF0000"/>
          <w:szCs w:val="22"/>
        </w:rPr>
      </w:pPr>
    </w:p>
    <w:p w14:paraId="71F5246F" w14:textId="77777777" w:rsidR="00A85520" w:rsidRDefault="00C03875" w:rsidP="00A85520">
      <w:pPr>
        <w:rPr>
          <w:rFonts w:cs="Arial"/>
          <w:b/>
          <w:color w:val="FF0000"/>
          <w:szCs w:val="22"/>
        </w:rPr>
      </w:pPr>
      <w:r w:rsidRPr="006A28B1">
        <w:rPr>
          <w:rFonts w:cs="Arial"/>
          <w:b/>
          <w:szCs w:val="22"/>
        </w:rPr>
        <w:t xml:space="preserve">Section 6: </w:t>
      </w:r>
      <w:r w:rsidR="00A85520" w:rsidRPr="006A28B1">
        <w:rPr>
          <w:rFonts w:cs="Arial"/>
          <w:b/>
          <w:szCs w:val="22"/>
        </w:rPr>
        <w:t>Traffic and highway implications</w:t>
      </w:r>
    </w:p>
    <w:p w14:paraId="6483A12C" w14:textId="77777777" w:rsidR="00834B60" w:rsidRDefault="00834B60" w:rsidP="00A85520">
      <w:pPr>
        <w:rPr>
          <w:rFonts w:cs="Arial"/>
          <w:b/>
          <w:color w:val="FF0000"/>
          <w:szCs w:val="22"/>
        </w:rPr>
      </w:pPr>
    </w:p>
    <w:p w14:paraId="28CAEFB9" w14:textId="77777777" w:rsidR="00834B60" w:rsidRPr="00834B60" w:rsidRDefault="00834B60" w:rsidP="00834B60">
      <w:pPr>
        <w:rPr>
          <w:rFonts w:cs="Arial"/>
          <w:szCs w:val="22"/>
        </w:rPr>
      </w:pPr>
      <w:r w:rsidRPr="00834B60">
        <w:rPr>
          <w:rFonts w:cs="Arial"/>
          <w:szCs w:val="22"/>
        </w:rPr>
        <w:t>If an event includes a street party, a parade, a procession, a carnival or other festival Chorley Council can temporarily close the roads using its powers under the Town and Police Clauses Act 1847. Some other types of events such as sporting events or large scale events may require a Temporary Traffic Regulation Order from Lancashire County Council under the Road Traffic Regulation Act 1984.</w:t>
      </w:r>
    </w:p>
    <w:p w14:paraId="0C5B64C7" w14:textId="77777777" w:rsidR="00834B60" w:rsidRPr="00834B60" w:rsidRDefault="00834B60" w:rsidP="00834B60">
      <w:pPr>
        <w:widowControl w:val="0"/>
        <w:autoSpaceDE w:val="0"/>
        <w:autoSpaceDN w:val="0"/>
        <w:adjustRightInd w:val="0"/>
        <w:spacing w:line="252" w:lineRule="exact"/>
        <w:ind w:right="357"/>
        <w:rPr>
          <w:rFonts w:cs="Arial"/>
          <w:spacing w:val="1"/>
          <w:szCs w:val="22"/>
        </w:rPr>
      </w:pPr>
    </w:p>
    <w:p w14:paraId="2935CE3B" w14:textId="77777777" w:rsidR="00834B60" w:rsidRPr="00834B60" w:rsidRDefault="00834B60" w:rsidP="00834B60">
      <w:pPr>
        <w:widowControl w:val="0"/>
        <w:autoSpaceDE w:val="0"/>
        <w:autoSpaceDN w:val="0"/>
        <w:adjustRightInd w:val="0"/>
        <w:spacing w:line="252" w:lineRule="exact"/>
        <w:ind w:right="357"/>
        <w:rPr>
          <w:rFonts w:cs="Arial"/>
          <w:szCs w:val="22"/>
        </w:rPr>
      </w:pPr>
      <w:r w:rsidRPr="00834B60">
        <w:rPr>
          <w:rFonts w:cs="Arial"/>
          <w:spacing w:val="1"/>
          <w:szCs w:val="22"/>
        </w:rPr>
        <w:t>If Chorley Council is not able to issue a Road Closure Order under its statutory powers, i</w:t>
      </w:r>
      <w:r w:rsidRPr="00834B60">
        <w:rPr>
          <w:rFonts w:cs="Arial"/>
          <w:szCs w:val="22"/>
        </w:rPr>
        <w:t xml:space="preserve">t </w:t>
      </w:r>
      <w:r w:rsidRPr="00834B60">
        <w:rPr>
          <w:rFonts w:cs="Arial"/>
          <w:spacing w:val="-1"/>
          <w:szCs w:val="22"/>
        </w:rPr>
        <w:t>i</w:t>
      </w:r>
      <w:r w:rsidRPr="00834B60">
        <w:rPr>
          <w:rFonts w:cs="Arial"/>
          <w:szCs w:val="22"/>
        </w:rPr>
        <w:t>s</w:t>
      </w:r>
      <w:r w:rsidRPr="00834B60">
        <w:rPr>
          <w:rFonts w:cs="Arial"/>
          <w:spacing w:val="1"/>
          <w:szCs w:val="22"/>
        </w:rPr>
        <w:t xml:space="preserve"> t</w:t>
      </w:r>
      <w:r w:rsidRPr="00834B60">
        <w:rPr>
          <w:rFonts w:cs="Arial"/>
          <w:szCs w:val="22"/>
        </w:rPr>
        <w:t>he</w:t>
      </w:r>
      <w:r w:rsidRPr="00834B60">
        <w:rPr>
          <w:rFonts w:cs="Arial"/>
          <w:spacing w:val="-2"/>
          <w:szCs w:val="22"/>
        </w:rPr>
        <w:t xml:space="preserve"> </w:t>
      </w:r>
      <w:r w:rsidRPr="00834B60">
        <w:rPr>
          <w:rFonts w:cs="Arial"/>
          <w:spacing w:val="1"/>
          <w:szCs w:val="22"/>
        </w:rPr>
        <w:t>r</w:t>
      </w:r>
      <w:r w:rsidRPr="00834B60">
        <w:rPr>
          <w:rFonts w:cs="Arial"/>
          <w:spacing w:val="-3"/>
          <w:szCs w:val="22"/>
        </w:rPr>
        <w:t>e</w:t>
      </w:r>
      <w:r w:rsidRPr="00834B60">
        <w:rPr>
          <w:rFonts w:cs="Arial"/>
          <w:szCs w:val="22"/>
        </w:rPr>
        <w:t>sp</w:t>
      </w:r>
      <w:r w:rsidRPr="00834B60">
        <w:rPr>
          <w:rFonts w:cs="Arial"/>
          <w:spacing w:val="-1"/>
          <w:szCs w:val="22"/>
        </w:rPr>
        <w:t>o</w:t>
      </w:r>
      <w:r w:rsidRPr="00834B60">
        <w:rPr>
          <w:rFonts w:cs="Arial"/>
          <w:szCs w:val="22"/>
        </w:rPr>
        <w:t>ns</w:t>
      </w:r>
      <w:r w:rsidRPr="00834B60">
        <w:rPr>
          <w:rFonts w:cs="Arial"/>
          <w:spacing w:val="-1"/>
          <w:szCs w:val="22"/>
        </w:rPr>
        <w:t>i</w:t>
      </w:r>
      <w:r w:rsidRPr="00834B60">
        <w:rPr>
          <w:rFonts w:cs="Arial"/>
          <w:szCs w:val="22"/>
        </w:rPr>
        <w:t>b</w:t>
      </w:r>
      <w:r w:rsidRPr="00834B60">
        <w:rPr>
          <w:rFonts w:cs="Arial"/>
          <w:spacing w:val="-1"/>
          <w:szCs w:val="22"/>
        </w:rPr>
        <w:t>ili</w:t>
      </w:r>
      <w:r w:rsidRPr="00834B60">
        <w:rPr>
          <w:rFonts w:cs="Arial"/>
          <w:spacing w:val="1"/>
          <w:szCs w:val="22"/>
        </w:rPr>
        <w:t>t</w:t>
      </w:r>
      <w:r w:rsidRPr="00834B60">
        <w:rPr>
          <w:rFonts w:cs="Arial"/>
          <w:szCs w:val="22"/>
        </w:rPr>
        <w:t>y</w:t>
      </w:r>
      <w:r w:rsidRPr="00834B60">
        <w:rPr>
          <w:rFonts w:cs="Arial"/>
          <w:spacing w:val="-1"/>
          <w:szCs w:val="22"/>
        </w:rPr>
        <w:t xml:space="preserve"> </w:t>
      </w:r>
      <w:r w:rsidRPr="00834B60">
        <w:rPr>
          <w:rFonts w:cs="Arial"/>
          <w:szCs w:val="22"/>
        </w:rPr>
        <w:t>of</w:t>
      </w:r>
      <w:r w:rsidRPr="00834B60">
        <w:rPr>
          <w:rFonts w:cs="Arial"/>
          <w:spacing w:val="2"/>
          <w:szCs w:val="22"/>
        </w:rPr>
        <w:t xml:space="preserve"> </w:t>
      </w:r>
      <w:r w:rsidRPr="00834B60">
        <w:rPr>
          <w:rFonts w:cs="Arial"/>
          <w:spacing w:val="-1"/>
          <w:szCs w:val="22"/>
        </w:rPr>
        <w:t>t</w:t>
      </w:r>
      <w:r w:rsidRPr="00834B60">
        <w:rPr>
          <w:rFonts w:cs="Arial"/>
          <w:szCs w:val="22"/>
        </w:rPr>
        <w:t>he</w:t>
      </w:r>
      <w:r w:rsidRPr="00834B60">
        <w:rPr>
          <w:rFonts w:cs="Arial"/>
          <w:spacing w:val="1"/>
          <w:szCs w:val="22"/>
        </w:rPr>
        <w:t xml:space="preserve"> </w:t>
      </w:r>
      <w:r w:rsidRPr="00834B60">
        <w:rPr>
          <w:rFonts w:cs="Arial"/>
          <w:szCs w:val="22"/>
        </w:rPr>
        <w:t>e</w:t>
      </w:r>
      <w:r w:rsidRPr="00834B60">
        <w:rPr>
          <w:rFonts w:cs="Arial"/>
          <w:spacing w:val="-3"/>
          <w:szCs w:val="22"/>
        </w:rPr>
        <w:t>v</w:t>
      </w:r>
      <w:r w:rsidRPr="00834B60">
        <w:rPr>
          <w:rFonts w:cs="Arial"/>
          <w:szCs w:val="22"/>
        </w:rPr>
        <w:t>e</w:t>
      </w:r>
      <w:r w:rsidRPr="00834B60">
        <w:rPr>
          <w:rFonts w:cs="Arial"/>
          <w:spacing w:val="-1"/>
          <w:szCs w:val="22"/>
        </w:rPr>
        <w:t>n</w:t>
      </w:r>
      <w:r w:rsidRPr="00834B60">
        <w:rPr>
          <w:rFonts w:cs="Arial"/>
          <w:szCs w:val="22"/>
        </w:rPr>
        <w:t>t</w:t>
      </w:r>
      <w:r w:rsidRPr="00834B60">
        <w:rPr>
          <w:rFonts w:cs="Arial"/>
          <w:spacing w:val="2"/>
          <w:szCs w:val="22"/>
        </w:rPr>
        <w:t xml:space="preserve"> </w:t>
      </w:r>
      <w:r w:rsidRPr="00834B60">
        <w:rPr>
          <w:rFonts w:cs="Arial"/>
          <w:szCs w:val="22"/>
        </w:rPr>
        <w:t>o</w:t>
      </w:r>
      <w:r w:rsidRPr="00834B60">
        <w:rPr>
          <w:rFonts w:cs="Arial"/>
          <w:spacing w:val="-2"/>
          <w:szCs w:val="22"/>
        </w:rPr>
        <w:t>r</w:t>
      </w:r>
      <w:r w:rsidRPr="00834B60">
        <w:rPr>
          <w:rFonts w:cs="Arial"/>
          <w:spacing w:val="2"/>
          <w:szCs w:val="22"/>
        </w:rPr>
        <w:t>g</w:t>
      </w:r>
      <w:r w:rsidRPr="00834B60">
        <w:rPr>
          <w:rFonts w:cs="Arial"/>
          <w:szCs w:val="22"/>
        </w:rPr>
        <w:t>a</w:t>
      </w:r>
      <w:r w:rsidRPr="00834B60">
        <w:rPr>
          <w:rFonts w:cs="Arial"/>
          <w:spacing w:val="-1"/>
          <w:szCs w:val="22"/>
        </w:rPr>
        <w:t>ni</w:t>
      </w:r>
      <w:r w:rsidRPr="00834B60">
        <w:rPr>
          <w:rFonts w:cs="Arial"/>
          <w:szCs w:val="22"/>
        </w:rPr>
        <w:t>s</w:t>
      </w:r>
      <w:r w:rsidRPr="00834B60">
        <w:rPr>
          <w:rFonts w:cs="Arial"/>
          <w:spacing w:val="-3"/>
          <w:szCs w:val="22"/>
        </w:rPr>
        <w:t>e</w:t>
      </w:r>
      <w:r w:rsidRPr="00834B60">
        <w:rPr>
          <w:rFonts w:cs="Arial"/>
          <w:szCs w:val="22"/>
        </w:rPr>
        <w:t xml:space="preserve">r </w:t>
      </w:r>
      <w:r w:rsidRPr="00834B60">
        <w:rPr>
          <w:rFonts w:cs="Arial"/>
          <w:spacing w:val="1"/>
          <w:szCs w:val="22"/>
        </w:rPr>
        <w:t>t</w:t>
      </w:r>
      <w:r w:rsidRPr="00834B60">
        <w:rPr>
          <w:rFonts w:cs="Arial"/>
          <w:szCs w:val="22"/>
        </w:rPr>
        <w:t>o e</w:t>
      </w:r>
      <w:r w:rsidRPr="00834B60">
        <w:rPr>
          <w:rFonts w:cs="Arial"/>
          <w:spacing w:val="-2"/>
          <w:szCs w:val="22"/>
        </w:rPr>
        <w:t>n</w:t>
      </w:r>
      <w:r w:rsidRPr="00834B60">
        <w:rPr>
          <w:rFonts w:cs="Arial"/>
          <w:szCs w:val="22"/>
        </w:rPr>
        <w:t>sure</w:t>
      </w:r>
      <w:r w:rsidRPr="00834B60">
        <w:rPr>
          <w:rFonts w:cs="Arial"/>
          <w:spacing w:val="-1"/>
          <w:szCs w:val="22"/>
        </w:rPr>
        <w:t xml:space="preserve"> </w:t>
      </w:r>
      <w:r w:rsidRPr="00834B60">
        <w:rPr>
          <w:rFonts w:cs="Arial"/>
          <w:spacing w:val="1"/>
          <w:szCs w:val="22"/>
        </w:rPr>
        <w:t>t</w:t>
      </w:r>
      <w:r w:rsidRPr="00834B60">
        <w:rPr>
          <w:rFonts w:cs="Arial"/>
          <w:szCs w:val="22"/>
        </w:rPr>
        <w:t>h</w:t>
      </w:r>
      <w:r w:rsidRPr="00834B60">
        <w:rPr>
          <w:rFonts w:cs="Arial"/>
          <w:spacing w:val="-1"/>
          <w:szCs w:val="22"/>
        </w:rPr>
        <w:t>e</w:t>
      </w:r>
      <w:r w:rsidRPr="00834B60">
        <w:rPr>
          <w:rFonts w:cs="Arial"/>
          <w:szCs w:val="22"/>
        </w:rPr>
        <w:t>y</w:t>
      </w:r>
      <w:r w:rsidRPr="00834B60">
        <w:rPr>
          <w:rFonts w:cs="Arial"/>
          <w:spacing w:val="-1"/>
          <w:szCs w:val="22"/>
        </w:rPr>
        <w:t xml:space="preserve"> </w:t>
      </w:r>
      <w:r w:rsidRPr="00834B60">
        <w:rPr>
          <w:rFonts w:cs="Arial"/>
          <w:szCs w:val="22"/>
        </w:rPr>
        <w:t>h</w:t>
      </w:r>
      <w:r w:rsidRPr="00834B60">
        <w:rPr>
          <w:rFonts w:cs="Arial"/>
          <w:spacing w:val="-1"/>
          <w:szCs w:val="22"/>
        </w:rPr>
        <w:t>a</w:t>
      </w:r>
      <w:r w:rsidRPr="00834B60">
        <w:rPr>
          <w:rFonts w:cs="Arial"/>
          <w:spacing w:val="-2"/>
          <w:szCs w:val="22"/>
        </w:rPr>
        <w:t>v</w:t>
      </w:r>
      <w:r w:rsidRPr="00834B60">
        <w:rPr>
          <w:rFonts w:cs="Arial"/>
          <w:szCs w:val="22"/>
        </w:rPr>
        <w:t xml:space="preserve">e </w:t>
      </w:r>
      <w:r w:rsidRPr="00834B60">
        <w:rPr>
          <w:rFonts w:cs="Arial"/>
          <w:spacing w:val="2"/>
          <w:szCs w:val="22"/>
        </w:rPr>
        <w:t>t</w:t>
      </w:r>
      <w:r w:rsidRPr="00834B60">
        <w:rPr>
          <w:rFonts w:cs="Arial"/>
          <w:szCs w:val="22"/>
        </w:rPr>
        <w:t xml:space="preserve">he necessary Temporary Traffic Regulation Order from Lancashire County Council and are able to provide a copy to Chorley Council on demand, </w:t>
      </w:r>
      <w:r w:rsidRPr="00834B60">
        <w:rPr>
          <w:rFonts w:cs="Arial"/>
          <w:spacing w:val="3"/>
          <w:szCs w:val="22"/>
        </w:rPr>
        <w:t>f</w:t>
      </w:r>
      <w:r w:rsidRPr="00834B60">
        <w:rPr>
          <w:rFonts w:cs="Arial"/>
          <w:spacing w:val="-3"/>
          <w:szCs w:val="22"/>
        </w:rPr>
        <w:t>o</w:t>
      </w:r>
      <w:r w:rsidRPr="00834B60">
        <w:rPr>
          <w:rFonts w:cs="Arial"/>
          <w:szCs w:val="22"/>
        </w:rPr>
        <w:t>r</w:t>
      </w:r>
      <w:r w:rsidRPr="00834B60">
        <w:rPr>
          <w:rFonts w:cs="Arial"/>
          <w:spacing w:val="2"/>
          <w:szCs w:val="22"/>
        </w:rPr>
        <w:t xml:space="preserve"> </w:t>
      </w:r>
      <w:r w:rsidRPr="00834B60">
        <w:rPr>
          <w:rFonts w:cs="Arial"/>
          <w:szCs w:val="22"/>
        </w:rPr>
        <w:t>a</w:t>
      </w:r>
      <w:r w:rsidRPr="00834B60">
        <w:rPr>
          <w:rFonts w:cs="Arial"/>
          <w:spacing w:val="-1"/>
          <w:szCs w:val="22"/>
        </w:rPr>
        <w:t>n</w:t>
      </w:r>
      <w:r w:rsidRPr="00834B60">
        <w:rPr>
          <w:rFonts w:cs="Arial"/>
          <w:szCs w:val="22"/>
        </w:rPr>
        <w:t>y</w:t>
      </w:r>
      <w:r w:rsidRPr="00834B60">
        <w:rPr>
          <w:rFonts w:cs="Arial"/>
          <w:spacing w:val="-1"/>
          <w:szCs w:val="22"/>
        </w:rPr>
        <w:t xml:space="preserve"> </w:t>
      </w:r>
      <w:r w:rsidRPr="00834B60">
        <w:rPr>
          <w:rFonts w:cs="Arial"/>
          <w:szCs w:val="22"/>
        </w:rPr>
        <w:t>e</w:t>
      </w:r>
      <w:r w:rsidRPr="00834B60">
        <w:rPr>
          <w:rFonts w:cs="Arial"/>
          <w:spacing w:val="-3"/>
          <w:szCs w:val="22"/>
        </w:rPr>
        <w:t>v</w:t>
      </w:r>
      <w:r w:rsidRPr="00834B60">
        <w:rPr>
          <w:rFonts w:cs="Arial"/>
          <w:szCs w:val="22"/>
        </w:rPr>
        <w:t>e</w:t>
      </w:r>
      <w:r w:rsidRPr="00834B60">
        <w:rPr>
          <w:rFonts w:cs="Arial"/>
          <w:spacing w:val="-1"/>
          <w:szCs w:val="22"/>
        </w:rPr>
        <w:t>n</w:t>
      </w:r>
      <w:r w:rsidRPr="00834B60">
        <w:rPr>
          <w:rFonts w:cs="Arial"/>
          <w:spacing w:val="1"/>
          <w:szCs w:val="22"/>
        </w:rPr>
        <w:t>t</w:t>
      </w:r>
      <w:r w:rsidRPr="00834B60">
        <w:rPr>
          <w:rFonts w:cs="Arial"/>
          <w:szCs w:val="22"/>
        </w:rPr>
        <w:t>s on</w:t>
      </w:r>
      <w:r w:rsidRPr="00834B60">
        <w:rPr>
          <w:rFonts w:cs="Arial"/>
          <w:spacing w:val="1"/>
          <w:szCs w:val="22"/>
        </w:rPr>
        <w:t xml:space="preserve"> t</w:t>
      </w:r>
      <w:r w:rsidRPr="00834B60">
        <w:rPr>
          <w:rFonts w:cs="Arial"/>
          <w:szCs w:val="22"/>
        </w:rPr>
        <w:t>he</w:t>
      </w:r>
      <w:r w:rsidRPr="00834B60">
        <w:rPr>
          <w:rFonts w:cs="Arial"/>
          <w:spacing w:val="-2"/>
          <w:szCs w:val="22"/>
        </w:rPr>
        <w:t xml:space="preserve"> </w:t>
      </w:r>
      <w:r w:rsidRPr="00834B60">
        <w:rPr>
          <w:rFonts w:cs="Arial"/>
          <w:szCs w:val="22"/>
        </w:rPr>
        <w:t>h</w:t>
      </w:r>
      <w:r w:rsidRPr="00834B60">
        <w:rPr>
          <w:rFonts w:cs="Arial"/>
          <w:spacing w:val="-1"/>
          <w:szCs w:val="22"/>
        </w:rPr>
        <w:t>i</w:t>
      </w:r>
      <w:r w:rsidRPr="00834B60">
        <w:rPr>
          <w:rFonts w:cs="Arial"/>
          <w:spacing w:val="2"/>
          <w:szCs w:val="22"/>
        </w:rPr>
        <w:t>g</w:t>
      </w:r>
      <w:r w:rsidRPr="00834B60">
        <w:rPr>
          <w:rFonts w:cs="Arial"/>
          <w:szCs w:val="22"/>
        </w:rPr>
        <w:t>h</w:t>
      </w:r>
      <w:r w:rsidRPr="00834B60">
        <w:rPr>
          <w:rFonts w:cs="Arial"/>
          <w:spacing w:val="-4"/>
          <w:szCs w:val="22"/>
        </w:rPr>
        <w:t>w</w:t>
      </w:r>
      <w:r w:rsidRPr="00834B60">
        <w:rPr>
          <w:rFonts w:cs="Arial"/>
          <w:szCs w:val="22"/>
        </w:rPr>
        <w:t>a</w:t>
      </w:r>
      <w:r w:rsidRPr="00834B60">
        <w:rPr>
          <w:rFonts w:cs="Arial"/>
          <w:spacing w:val="-3"/>
          <w:szCs w:val="22"/>
        </w:rPr>
        <w:t>y</w:t>
      </w:r>
      <w:r w:rsidRPr="00834B60">
        <w:rPr>
          <w:rFonts w:cs="Arial"/>
          <w:szCs w:val="22"/>
        </w:rPr>
        <w:t>.</w:t>
      </w:r>
    </w:p>
    <w:p w14:paraId="10358028" w14:textId="77777777" w:rsidR="00834B60" w:rsidRPr="00834B60" w:rsidRDefault="00834B60" w:rsidP="00834B60">
      <w:pPr>
        <w:widowControl w:val="0"/>
        <w:autoSpaceDE w:val="0"/>
        <w:autoSpaceDN w:val="0"/>
        <w:adjustRightInd w:val="0"/>
        <w:spacing w:before="10" w:line="240" w:lineRule="exact"/>
        <w:rPr>
          <w:rFonts w:cs="Arial"/>
          <w:szCs w:val="22"/>
        </w:rPr>
      </w:pPr>
    </w:p>
    <w:p w14:paraId="6F824663" w14:textId="77777777" w:rsidR="00834B60" w:rsidRDefault="00834B60" w:rsidP="00834B60">
      <w:pPr>
        <w:widowControl w:val="0"/>
        <w:autoSpaceDE w:val="0"/>
        <w:autoSpaceDN w:val="0"/>
        <w:adjustRightInd w:val="0"/>
        <w:ind w:right="-20"/>
        <w:rPr>
          <w:rFonts w:cs="Arial"/>
          <w:spacing w:val="-1"/>
          <w:szCs w:val="22"/>
        </w:rPr>
      </w:pPr>
      <w:r w:rsidRPr="00834B60">
        <w:rPr>
          <w:rFonts w:cs="Arial"/>
          <w:spacing w:val="-1"/>
          <w:szCs w:val="22"/>
        </w:rPr>
        <w:t>A road closure application will need to be made to the relevant council at least 16 weeks prior to the event.</w:t>
      </w:r>
    </w:p>
    <w:p w14:paraId="73D32538" w14:textId="77777777" w:rsidR="00834B60" w:rsidRDefault="00834B60" w:rsidP="00834B60">
      <w:pPr>
        <w:widowControl w:val="0"/>
        <w:autoSpaceDE w:val="0"/>
        <w:autoSpaceDN w:val="0"/>
        <w:adjustRightInd w:val="0"/>
        <w:ind w:right="-20"/>
        <w:rPr>
          <w:rFonts w:cs="Arial"/>
          <w:spacing w:val="-1"/>
          <w:szCs w:val="22"/>
        </w:rPr>
      </w:pPr>
    </w:p>
    <w:p w14:paraId="0647CCDC" w14:textId="77777777" w:rsidR="00834B60" w:rsidRDefault="00834B60" w:rsidP="00834B60">
      <w:pPr>
        <w:widowControl w:val="0"/>
        <w:autoSpaceDE w:val="0"/>
        <w:autoSpaceDN w:val="0"/>
        <w:adjustRightInd w:val="0"/>
        <w:ind w:right="-20"/>
        <w:rPr>
          <w:rFonts w:cs="Arial"/>
          <w:spacing w:val="-1"/>
          <w:szCs w:val="22"/>
        </w:rPr>
      </w:pPr>
    </w:p>
    <w:p w14:paraId="0B8ABC9D" w14:textId="77777777" w:rsidR="00834B60" w:rsidRPr="00834B60" w:rsidRDefault="00834B60" w:rsidP="00834B60">
      <w:pPr>
        <w:widowControl w:val="0"/>
        <w:autoSpaceDE w:val="0"/>
        <w:autoSpaceDN w:val="0"/>
        <w:adjustRightInd w:val="0"/>
        <w:ind w:right="-20"/>
        <w:rPr>
          <w:rFonts w:cs="Arial"/>
          <w:spacing w:val="-1"/>
          <w:szCs w:val="22"/>
        </w:rPr>
      </w:pPr>
    </w:p>
    <w:tbl>
      <w:tblPr>
        <w:tblStyle w:val="TableGrid"/>
        <w:tblW w:w="0" w:type="auto"/>
        <w:tblLook w:val="04A0" w:firstRow="1" w:lastRow="0" w:firstColumn="1" w:lastColumn="0" w:noHBand="0" w:noVBand="1"/>
        <w:tblCaption w:val="Traffic and highway implications"/>
        <w:tblDescription w:val="Traffic and highway implications"/>
      </w:tblPr>
      <w:tblGrid>
        <w:gridCol w:w="1555"/>
        <w:gridCol w:w="5619"/>
        <w:gridCol w:w="3588"/>
      </w:tblGrid>
      <w:tr w:rsidR="00237B4C" w14:paraId="0C9F0E98" w14:textId="77777777" w:rsidTr="00166B8A">
        <w:trPr>
          <w:tblHeader/>
        </w:trPr>
        <w:tc>
          <w:tcPr>
            <w:tcW w:w="1555" w:type="dxa"/>
          </w:tcPr>
          <w:p w14:paraId="1237159D" w14:textId="5ED46DA6" w:rsidR="00237B4C" w:rsidRPr="00237B4C" w:rsidRDefault="00237B4C" w:rsidP="00237B4C">
            <w:pPr>
              <w:pStyle w:val="ListParagraph"/>
              <w:numPr>
                <w:ilvl w:val="0"/>
                <w:numId w:val="18"/>
              </w:numPr>
              <w:rPr>
                <w:rFonts w:cs="Arial"/>
                <w:b/>
                <w:szCs w:val="22"/>
              </w:rPr>
            </w:pPr>
          </w:p>
        </w:tc>
        <w:tc>
          <w:tcPr>
            <w:tcW w:w="5619" w:type="dxa"/>
          </w:tcPr>
          <w:p w14:paraId="47D5D129" w14:textId="77777777" w:rsidR="00237B4C" w:rsidRDefault="00237B4C" w:rsidP="00A85520">
            <w:pPr>
              <w:rPr>
                <w:rFonts w:cs="Arial"/>
                <w:b/>
                <w:szCs w:val="22"/>
              </w:rPr>
            </w:pPr>
            <w:r>
              <w:rPr>
                <w:rFonts w:cs="Arial"/>
                <w:b/>
                <w:szCs w:val="22"/>
              </w:rPr>
              <w:t xml:space="preserve">Will you need to apply for a road closure? </w:t>
            </w:r>
          </w:p>
          <w:p w14:paraId="6644DF08" w14:textId="71947F19" w:rsidR="00237B4C" w:rsidRPr="00237B4C" w:rsidRDefault="00237B4C" w:rsidP="00A85520">
            <w:pPr>
              <w:rPr>
                <w:rFonts w:cs="Arial"/>
                <w:bCs/>
                <w:szCs w:val="22"/>
              </w:rPr>
            </w:pPr>
            <w:r>
              <w:rPr>
                <w:rFonts w:cs="Arial"/>
                <w:bCs/>
                <w:szCs w:val="22"/>
              </w:rPr>
              <w:t>(If yes, please contact Chorley councils legal services on 01257 515151)</w:t>
            </w:r>
          </w:p>
        </w:tc>
        <w:tc>
          <w:tcPr>
            <w:tcW w:w="3588" w:type="dxa"/>
          </w:tcPr>
          <w:p w14:paraId="668F7969" w14:textId="77777777" w:rsidR="00237B4C" w:rsidRPr="00237B4C" w:rsidRDefault="00237B4C" w:rsidP="00A85520">
            <w:pPr>
              <w:rPr>
                <w:rFonts w:cs="Arial"/>
                <w:bCs/>
                <w:szCs w:val="22"/>
              </w:rPr>
            </w:pPr>
            <w:r w:rsidRPr="00237B4C">
              <w:rPr>
                <w:rFonts w:cs="Arial"/>
                <w:bCs/>
                <w:szCs w:val="22"/>
              </w:rPr>
              <w:t xml:space="preserve">Yes: </w:t>
            </w:r>
          </w:p>
          <w:p w14:paraId="6D968CBE" w14:textId="77777777" w:rsidR="00237B4C" w:rsidRPr="00237B4C" w:rsidRDefault="00237B4C" w:rsidP="00A85520">
            <w:pPr>
              <w:rPr>
                <w:rFonts w:cs="Arial"/>
                <w:bCs/>
                <w:szCs w:val="22"/>
              </w:rPr>
            </w:pPr>
          </w:p>
          <w:p w14:paraId="41933319" w14:textId="77777777" w:rsidR="00237B4C" w:rsidRPr="00237B4C" w:rsidRDefault="00237B4C" w:rsidP="00A85520">
            <w:pPr>
              <w:rPr>
                <w:rFonts w:cs="Arial"/>
                <w:bCs/>
                <w:szCs w:val="22"/>
              </w:rPr>
            </w:pPr>
          </w:p>
          <w:p w14:paraId="4475DEC9" w14:textId="77777777" w:rsidR="00237B4C" w:rsidRDefault="00237B4C" w:rsidP="00A85520">
            <w:pPr>
              <w:rPr>
                <w:rFonts w:cs="Arial"/>
                <w:b/>
                <w:szCs w:val="22"/>
              </w:rPr>
            </w:pPr>
            <w:r w:rsidRPr="00237B4C">
              <w:rPr>
                <w:rFonts w:cs="Arial"/>
                <w:bCs/>
                <w:szCs w:val="22"/>
              </w:rPr>
              <w:t>No:</w:t>
            </w:r>
            <w:r>
              <w:rPr>
                <w:rFonts w:cs="Arial"/>
                <w:b/>
                <w:szCs w:val="22"/>
              </w:rPr>
              <w:t xml:space="preserve"> </w:t>
            </w:r>
          </w:p>
          <w:p w14:paraId="3F2B50B4" w14:textId="77777777" w:rsidR="00237B4C" w:rsidRDefault="00237B4C" w:rsidP="00A85520">
            <w:pPr>
              <w:rPr>
                <w:rFonts w:cs="Arial"/>
                <w:b/>
                <w:szCs w:val="22"/>
              </w:rPr>
            </w:pPr>
          </w:p>
          <w:p w14:paraId="7B2D1C2E" w14:textId="78F08BAC" w:rsidR="00237B4C" w:rsidRPr="00237B4C" w:rsidRDefault="00237B4C" w:rsidP="00A85520">
            <w:pPr>
              <w:rPr>
                <w:rFonts w:cs="Arial"/>
                <w:b/>
                <w:szCs w:val="22"/>
              </w:rPr>
            </w:pPr>
          </w:p>
        </w:tc>
      </w:tr>
      <w:tr w:rsidR="00237B4C" w14:paraId="22C52F4D" w14:textId="77777777" w:rsidTr="00237B4C">
        <w:tc>
          <w:tcPr>
            <w:tcW w:w="1555" w:type="dxa"/>
          </w:tcPr>
          <w:p w14:paraId="4CFF96B0" w14:textId="2205C1BB" w:rsidR="00237B4C" w:rsidRPr="00237B4C" w:rsidRDefault="00237B4C" w:rsidP="00A85520">
            <w:pPr>
              <w:rPr>
                <w:rFonts w:cs="Arial"/>
                <w:b/>
                <w:szCs w:val="22"/>
              </w:rPr>
            </w:pPr>
            <w:r>
              <w:rPr>
                <w:rFonts w:cs="Arial"/>
                <w:b/>
                <w:szCs w:val="22"/>
              </w:rPr>
              <w:t>b.</w:t>
            </w:r>
          </w:p>
        </w:tc>
        <w:tc>
          <w:tcPr>
            <w:tcW w:w="5619" w:type="dxa"/>
          </w:tcPr>
          <w:p w14:paraId="0444C3FE" w14:textId="7E994A6F" w:rsidR="00237B4C" w:rsidRPr="00237B4C" w:rsidRDefault="00237B4C" w:rsidP="00A85520">
            <w:pPr>
              <w:rPr>
                <w:rFonts w:cs="Arial"/>
                <w:b/>
                <w:szCs w:val="22"/>
              </w:rPr>
            </w:pPr>
            <w:r>
              <w:rPr>
                <w:rFonts w:cs="Arial"/>
                <w:b/>
                <w:szCs w:val="22"/>
              </w:rPr>
              <w:t xml:space="preserve">Please list the road or roads you wish to close for your event? </w:t>
            </w:r>
          </w:p>
        </w:tc>
        <w:tc>
          <w:tcPr>
            <w:tcW w:w="3588" w:type="dxa"/>
          </w:tcPr>
          <w:p w14:paraId="5D1FA9E2" w14:textId="77777777" w:rsidR="00237B4C" w:rsidRPr="00237B4C" w:rsidRDefault="00237B4C" w:rsidP="00A85520">
            <w:pPr>
              <w:rPr>
                <w:rFonts w:cs="Arial"/>
                <w:b/>
                <w:szCs w:val="22"/>
              </w:rPr>
            </w:pPr>
          </w:p>
        </w:tc>
      </w:tr>
      <w:tr w:rsidR="00237B4C" w14:paraId="58741ADC" w14:textId="77777777" w:rsidTr="00237B4C">
        <w:tc>
          <w:tcPr>
            <w:tcW w:w="1555" w:type="dxa"/>
          </w:tcPr>
          <w:p w14:paraId="01B45B8B" w14:textId="23BA17AF" w:rsidR="00237B4C" w:rsidRPr="00237B4C" w:rsidRDefault="00237B4C" w:rsidP="00A85520">
            <w:pPr>
              <w:rPr>
                <w:rFonts w:cs="Arial"/>
                <w:b/>
                <w:szCs w:val="22"/>
              </w:rPr>
            </w:pPr>
            <w:r>
              <w:rPr>
                <w:rFonts w:cs="Arial"/>
                <w:b/>
                <w:szCs w:val="22"/>
              </w:rPr>
              <w:t>c.</w:t>
            </w:r>
          </w:p>
        </w:tc>
        <w:tc>
          <w:tcPr>
            <w:tcW w:w="5619" w:type="dxa"/>
          </w:tcPr>
          <w:p w14:paraId="5BDA62E7" w14:textId="77777777" w:rsidR="00237B4C" w:rsidRDefault="00237B4C" w:rsidP="00A85520">
            <w:pPr>
              <w:rPr>
                <w:rFonts w:cs="Arial"/>
                <w:b/>
                <w:szCs w:val="22"/>
              </w:rPr>
            </w:pPr>
            <w:r>
              <w:rPr>
                <w:rFonts w:cs="Arial"/>
                <w:b/>
                <w:szCs w:val="22"/>
              </w:rPr>
              <w:t>Please provide details of parking arrangements for:</w:t>
            </w:r>
          </w:p>
          <w:p w14:paraId="4697285F" w14:textId="0CE582DF" w:rsidR="00237B4C" w:rsidRDefault="00237B4C" w:rsidP="00A85520">
            <w:pPr>
              <w:rPr>
                <w:rFonts w:cs="Arial"/>
                <w:b/>
                <w:szCs w:val="22"/>
              </w:rPr>
            </w:pPr>
            <w:r>
              <w:rPr>
                <w:rFonts w:cs="Arial"/>
                <w:b/>
                <w:szCs w:val="22"/>
              </w:rPr>
              <w:t xml:space="preserve"> </w:t>
            </w:r>
          </w:p>
          <w:p w14:paraId="696E6C79" w14:textId="77777777" w:rsidR="00237B4C" w:rsidRDefault="00237B4C" w:rsidP="00237B4C">
            <w:pPr>
              <w:pStyle w:val="ListParagraph"/>
              <w:numPr>
                <w:ilvl w:val="0"/>
                <w:numId w:val="19"/>
              </w:numPr>
              <w:rPr>
                <w:rFonts w:cs="Arial"/>
                <w:b/>
                <w:szCs w:val="22"/>
              </w:rPr>
            </w:pPr>
            <w:r>
              <w:rPr>
                <w:rFonts w:cs="Arial"/>
                <w:b/>
                <w:szCs w:val="22"/>
              </w:rPr>
              <w:t>Event staff, stewards, contractors, traders and other relevant staff</w:t>
            </w:r>
          </w:p>
          <w:p w14:paraId="7F288A4E" w14:textId="630D3635" w:rsidR="00237B4C" w:rsidRPr="00237B4C" w:rsidRDefault="00237B4C" w:rsidP="00237B4C">
            <w:pPr>
              <w:pStyle w:val="ListParagraph"/>
              <w:numPr>
                <w:ilvl w:val="0"/>
                <w:numId w:val="19"/>
              </w:numPr>
              <w:rPr>
                <w:rFonts w:cs="Arial"/>
                <w:b/>
                <w:szCs w:val="22"/>
              </w:rPr>
            </w:pPr>
            <w:r>
              <w:rPr>
                <w:rFonts w:cs="Arial"/>
                <w:b/>
                <w:szCs w:val="22"/>
              </w:rPr>
              <w:t xml:space="preserve">Members of the public </w:t>
            </w:r>
          </w:p>
        </w:tc>
        <w:tc>
          <w:tcPr>
            <w:tcW w:w="3588" w:type="dxa"/>
          </w:tcPr>
          <w:p w14:paraId="514ED5FD" w14:textId="77777777" w:rsidR="00237B4C" w:rsidRPr="00237B4C" w:rsidRDefault="00237B4C" w:rsidP="00A85520">
            <w:pPr>
              <w:rPr>
                <w:rFonts w:cs="Arial"/>
                <w:b/>
                <w:szCs w:val="22"/>
              </w:rPr>
            </w:pPr>
          </w:p>
        </w:tc>
      </w:tr>
    </w:tbl>
    <w:p w14:paraId="64727859" w14:textId="77777777" w:rsidR="00834B60" w:rsidRDefault="00834B60" w:rsidP="00A85520">
      <w:pPr>
        <w:rPr>
          <w:rFonts w:cs="Arial"/>
          <w:b/>
          <w:color w:val="FF0000"/>
          <w:szCs w:val="22"/>
        </w:rPr>
      </w:pPr>
    </w:p>
    <w:p w14:paraId="167FD9B5" w14:textId="77777777" w:rsidR="00A83DAE" w:rsidRDefault="00A83DAE" w:rsidP="00A85520">
      <w:pPr>
        <w:rPr>
          <w:rFonts w:cs="Arial"/>
          <w:b/>
          <w:color w:val="FF0000"/>
          <w:szCs w:val="22"/>
        </w:rPr>
      </w:pPr>
    </w:p>
    <w:p w14:paraId="5E63C27E" w14:textId="77777777" w:rsidR="00A83DAE" w:rsidRDefault="00A83DAE" w:rsidP="00A85520">
      <w:pPr>
        <w:rPr>
          <w:rFonts w:cs="Arial"/>
          <w:b/>
          <w:color w:val="FF0000"/>
          <w:szCs w:val="22"/>
        </w:rPr>
      </w:pPr>
    </w:p>
    <w:p w14:paraId="342931DE" w14:textId="77777777" w:rsidR="006255B9" w:rsidRPr="00CC1D8D" w:rsidRDefault="006255B9" w:rsidP="008879F2">
      <w:pPr>
        <w:rPr>
          <w:rFonts w:cs="Arial"/>
          <w:b/>
          <w:color w:val="FF0000"/>
          <w:szCs w:val="22"/>
        </w:rPr>
      </w:pPr>
      <w:r w:rsidRPr="006A28B1">
        <w:rPr>
          <w:rFonts w:cs="Arial"/>
          <w:b/>
          <w:szCs w:val="22"/>
        </w:rPr>
        <w:t xml:space="preserve">Section 7: </w:t>
      </w:r>
      <w:r w:rsidR="008879F2" w:rsidRPr="006A28B1">
        <w:rPr>
          <w:rFonts w:cs="Arial"/>
          <w:b/>
          <w:szCs w:val="22"/>
        </w:rPr>
        <w:t xml:space="preserve">Event </w:t>
      </w:r>
      <w:r w:rsidR="005859D6" w:rsidRPr="006A28B1">
        <w:rPr>
          <w:rFonts w:cs="Arial"/>
          <w:b/>
          <w:szCs w:val="22"/>
        </w:rPr>
        <w:t xml:space="preserve">proposal </w:t>
      </w:r>
      <w:r w:rsidRPr="006A28B1">
        <w:rPr>
          <w:rFonts w:cs="Arial"/>
          <w:b/>
          <w:szCs w:val="22"/>
        </w:rPr>
        <w:t>information</w:t>
      </w:r>
    </w:p>
    <w:p w14:paraId="2B6AE02D" w14:textId="77777777" w:rsidR="006255B9" w:rsidRDefault="006255B9" w:rsidP="008879F2">
      <w:pPr>
        <w:rPr>
          <w:rFonts w:cs="Arial"/>
          <w:b/>
          <w:szCs w:val="22"/>
        </w:rPr>
      </w:pPr>
    </w:p>
    <w:p w14:paraId="3E26DF9C" w14:textId="34F9F864" w:rsidR="006255B9" w:rsidRDefault="006255B9" w:rsidP="008879F2">
      <w:pPr>
        <w:rPr>
          <w:rFonts w:cs="Arial"/>
          <w:szCs w:val="22"/>
        </w:rPr>
      </w:pPr>
      <w:r w:rsidRPr="006255B9">
        <w:rPr>
          <w:rFonts w:cs="Arial"/>
          <w:szCs w:val="22"/>
        </w:rPr>
        <w:t>Event proposal forms must be submitted in advance of the following deadlines:</w:t>
      </w:r>
    </w:p>
    <w:p w14:paraId="74BAD583" w14:textId="3E9E03D7" w:rsidR="00237B4C" w:rsidRDefault="00237B4C" w:rsidP="008879F2">
      <w:pPr>
        <w:rPr>
          <w:rFonts w:cs="Arial"/>
          <w:szCs w:val="22"/>
        </w:rPr>
      </w:pPr>
    </w:p>
    <w:tbl>
      <w:tblPr>
        <w:tblStyle w:val="TableGrid"/>
        <w:tblW w:w="0" w:type="auto"/>
        <w:tblLook w:val="04A0" w:firstRow="1" w:lastRow="0" w:firstColumn="1" w:lastColumn="0" w:noHBand="0" w:noVBand="1"/>
        <w:tblCaption w:val="Evnt proposal information"/>
        <w:tblDescription w:val="Evnt proposal information"/>
      </w:tblPr>
      <w:tblGrid>
        <w:gridCol w:w="3587"/>
        <w:gridCol w:w="3587"/>
        <w:gridCol w:w="3588"/>
      </w:tblGrid>
      <w:tr w:rsidR="00237B4C" w14:paraId="0DCE1C03" w14:textId="77777777" w:rsidTr="00166B8A">
        <w:trPr>
          <w:tblHeader/>
        </w:trPr>
        <w:tc>
          <w:tcPr>
            <w:tcW w:w="3587" w:type="dxa"/>
          </w:tcPr>
          <w:p w14:paraId="45220AD5" w14:textId="0CA95645" w:rsidR="00237B4C" w:rsidRPr="00237B4C" w:rsidRDefault="00237B4C" w:rsidP="008879F2">
            <w:pPr>
              <w:rPr>
                <w:rFonts w:cs="Arial"/>
                <w:b/>
                <w:bCs/>
                <w:szCs w:val="22"/>
              </w:rPr>
            </w:pPr>
            <w:r>
              <w:rPr>
                <w:rFonts w:cs="Arial"/>
                <w:b/>
                <w:bCs/>
                <w:szCs w:val="22"/>
              </w:rPr>
              <w:t>Event size</w:t>
            </w:r>
          </w:p>
        </w:tc>
        <w:tc>
          <w:tcPr>
            <w:tcW w:w="3587" w:type="dxa"/>
          </w:tcPr>
          <w:p w14:paraId="4606778D" w14:textId="4E6A23B7" w:rsidR="00237B4C" w:rsidRPr="00237B4C" w:rsidRDefault="00237B4C" w:rsidP="008879F2">
            <w:pPr>
              <w:rPr>
                <w:rFonts w:cs="Arial"/>
                <w:b/>
                <w:bCs/>
                <w:szCs w:val="22"/>
              </w:rPr>
            </w:pPr>
            <w:r>
              <w:rPr>
                <w:rFonts w:cs="Arial"/>
                <w:b/>
                <w:bCs/>
                <w:szCs w:val="22"/>
              </w:rPr>
              <w:t xml:space="preserve">Number of participants </w:t>
            </w:r>
          </w:p>
        </w:tc>
        <w:tc>
          <w:tcPr>
            <w:tcW w:w="3588" w:type="dxa"/>
          </w:tcPr>
          <w:p w14:paraId="012544D4" w14:textId="0D3A2FDB" w:rsidR="00237B4C" w:rsidRPr="00237B4C" w:rsidRDefault="00237B4C" w:rsidP="008879F2">
            <w:pPr>
              <w:rPr>
                <w:rFonts w:cs="Arial"/>
                <w:b/>
                <w:bCs/>
                <w:szCs w:val="22"/>
              </w:rPr>
            </w:pPr>
            <w:r>
              <w:rPr>
                <w:rFonts w:cs="Arial"/>
                <w:b/>
                <w:bCs/>
                <w:szCs w:val="22"/>
              </w:rPr>
              <w:t>Proposal deadline (before date of event)</w:t>
            </w:r>
          </w:p>
        </w:tc>
      </w:tr>
      <w:tr w:rsidR="00237B4C" w14:paraId="654E2C89" w14:textId="77777777" w:rsidTr="00237B4C">
        <w:tc>
          <w:tcPr>
            <w:tcW w:w="3587" w:type="dxa"/>
          </w:tcPr>
          <w:p w14:paraId="37154BE6" w14:textId="657C8DF4" w:rsidR="00237B4C" w:rsidRDefault="00237B4C" w:rsidP="008879F2">
            <w:pPr>
              <w:rPr>
                <w:rFonts w:cs="Arial"/>
                <w:szCs w:val="22"/>
              </w:rPr>
            </w:pPr>
            <w:r>
              <w:rPr>
                <w:rFonts w:cs="Arial"/>
                <w:szCs w:val="22"/>
              </w:rPr>
              <w:t xml:space="preserve">Small event </w:t>
            </w:r>
          </w:p>
        </w:tc>
        <w:tc>
          <w:tcPr>
            <w:tcW w:w="3587" w:type="dxa"/>
          </w:tcPr>
          <w:p w14:paraId="470D8D5C" w14:textId="5B23A5C4" w:rsidR="00237B4C" w:rsidRDefault="00237B4C" w:rsidP="008879F2">
            <w:pPr>
              <w:rPr>
                <w:rFonts w:cs="Arial"/>
                <w:szCs w:val="22"/>
              </w:rPr>
            </w:pPr>
            <w:r>
              <w:rPr>
                <w:rFonts w:cs="Arial"/>
                <w:szCs w:val="22"/>
              </w:rPr>
              <w:t>0-499</w:t>
            </w:r>
          </w:p>
        </w:tc>
        <w:tc>
          <w:tcPr>
            <w:tcW w:w="3588" w:type="dxa"/>
          </w:tcPr>
          <w:p w14:paraId="6DF4D9A3" w14:textId="56C7F9F2" w:rsidR="00237B4C" w:rsidRDefault="00237B4C" w:rsidP="008879F2">
            <w:pPr>
              <w:rPr>
                <w:rFonts w:cs="Arial"/>
                <w:szCs w:val="22"/>
              </w:rPr>
            </w:pPr>
            <w:r>
              <w:rPr>
                <w:rFonts w:cs="Arial"/>
                <w:szCs w:val="22"/>
              </w:rPr>
              <w:t>14 weeks</w:t>
            </w:r>
          </w:p>
        </w:tc>
      </w:tr>
      <w:tr w:rsidR="00237B4C" w14:paraId="50A85481" w14:textId="77777777" w:rsidTr="00237B4C">
        <w:tc>
          <w:tcPr>
            <w:tcW w:w="3587" w:type="dxa"/>
          </w:tcPr>
          <w:p w14:paraId="030F7A63" w14:textId="17F11A6E" w:rsidR="00237B4C" w:rsidRDefault="00237B4C" w:rsidP="008879F2">
            <w:pPr>
              <w:rPr>
                <w:rFonts w:cs="Arial"/>
                <w:szCs w:val="22"/>
              </w:rPr>
            </w:pPr>
            <w:r>
              <w:rPr>
                <w:rFonts w:cs="Arial"/>
                <w:szCs w:val="22"/>
              </w:rPr>
              <w:t xml:space="preserve">Medium event </w:t>
            </w:r>
          </w:p>
        </w:tc>
        <w:tc>
          <w:tcPr>
            <w:tcW w:w="3587" w:type="dxa"/>
          </w:tcPr>
          <w:p w14:paraId="03D6C9B0" w14:textId="0B5E1236" w:rsidR="00237B4C" w:rsidRDefault="00237B4C" w:rsidP="008879F2">
            <w:pPr>
              <w:rPr>
                <w:rFonts w:cs="Arial"/>
                <w:szCs w:val="22"/>
              </w:rPr>
            </w:pPr>
            <w:r>
              <w:rPr>
                <w:rFonts w:cs="Arial"/>
                <w:szCs w:val="22"/>
              </w:rPr>
              <w:t>500-999</w:t>
            </w:r>
          </w:p>
        </w:tc>
        <w:tc>
          <w:tcPr>
            <w:tcW w:w="3588" w:type="dxa"/>
          </w:tcPr>
          <w:p w14:paraId="62040E60" w14:textId="4B2F9490" w:rsidR="00237B4C" w:rsidRDefault="00237B4C" w:rsidP="008879F2">
            <w:pPr>
              <w:rPr>
                <w:rFonts w:cs="Arial"/>
                <w:szCs w:val="22"/>
              </w:rPr>
            </w:pPr>
            <w:r>
              <w:rPr>
                <w:rFonts w:cs="Arial"/>
                <w:szCs w:val="22"/>
              </w:rPr>
              <w:t xml:space="preserve">16 weeks </w:t>
            </w:r>
          </w:p>
        </w:tc>
      </w:tr>
      <w:tr w:rsidR="00237B4C" w14:paraId="5A6AEEF5" w14:textId="77777777" w:rsidTr="00237B4C">
        <w:tc>
          <w:tcPr>
            <w:tcW w:w="3587" w:type="dxa"/>
          </w:tcPr>
          <w:p w14:paraId="64BEA909" w14:textId="24BC7634" w:rsidR="00237B4C" w:rsidRDefault="00237B4C" w:rsidP="008879F2">
            <w:pPr>
              <w:rPr>
                <w:rFonts w:cs="Arial"/>
                <w:szCs w:val="22"/>
              </w:rPr>
            </w:pPr>
            <w:r>
              <w:rPr>
                <w:rFonts w:cs="Arial"/>
                <w:szCs w:val="22"/>
              </w:rPr>
              <w:t xml:space="preserve">Large event </w:t>
            </w:r>
          </w:p>
        </w:tc>
        <w:tc>
          <w:tcPr>
            <w:tcW w:w="3587" w:type="dxa"/>
          </w:tcPr>
          <w:p w14:paraId="0167A5C0" w14:textId="19E072D0" w:rsidR="00237B4C" w:rsidRDefault="00237B4C" w:rsidP="008879F2">
            <w:pPr>
              <w:rPr>
                <w:rFonts w:cs="Arial"/>
                <w:szCs w:val="22"/>
              </w:rPr>
            </w:pPr>
            <w:r>
              <w:rPr>
                <w:rFonts w:cs="Arial"/>
                <w:szCs w:val="22"/>
              </w:rPr>
              <w:t>1000-4999</w:t>
            </w:r>
          </w:p>
        </w:tc>
        <w:tc>
          <w:tcPr>
            <w:tcW w:w="3588" w:type="dxa"/>
          </w:tcPr>
          <w:p w14:paraId="004E6450" w14:textId="2CE03D35" w:rsidR="00237B4C" w:rsidRDefault="00237B4C" w:rsidP="008879F2">
            <w:pPr>
              <w:rPr>
                <w:rFonts w:cs="Arial"/>
                <w:szCs w:val="22"/>
              </w:rPr>
            </w:pPr>
            <w:r>
              <w:rPr>
                <w:rFonts w:cs="Arial"/>
                <w:szCs w:val="22"/>
              </w:rPr>
              <w:t xml:space="preserve">6 months </w:t>
            </w:r>
          </w:p>
        </w:tc>
      </w:tr>
      <w:tr w:rsidR="00237B4C" w14:paraId="48FD9214" w14:textId="77777777" w:rsidTr="00237B4C">
        <w:tc>
          <w:tcPr>
            <w:tcW w:w="3587" w:type="dxa"/>
          </w:tcPr>
          <w:p w14:paraId="117F5FA6" w14:textId="22BD1158" w:rsidR="00237B4C" w:rsidRDefault="00237B4C" w:rsidP="008879F2">
            <w:pPr>
              <w:rPr>
                <w:rFonts w:cs="Arial"/>
                <w:szCs w:val="22"/>
              </w:rPr>
            </w:pPr>
            <w:r>
              <w:rPr>
                <w:rFonts w:cs="Arial"/>
                <w:szCs w:val="22"/>
              </w:rPr>
              <w:lastRenderedPageBreak/>
              <w:t xml:space="preserve">Major event </w:t>
            </w:r>
          </w:p>
        </w:tc>
        <w:tc>
          <w:tcPr>
            <w:tcW w:w="3587" w:type="dxa"/>
          </w:tcPr>
          <w:p w14:paraId="5E851967" w14:textId="34F2D29A" w:rsidR="00237B4C" w:rsidRDefault="00237B4C" w:rsidP="008879F2">
            <w:pPr>
              <w:rPr>
                <w:rFonts w:cs="Arial"/>
                <w:szCs w:val="22"/>
              </w:rPr>
            </w:pPr>
            <w:r>
              <w:rPr>
                <w:rFonts w:cs="Arial"/>
                <w:szCs w:val="22"/>
              </w:rPr>
              <w:t>5000+</w:t>
            </w:r>
          </w:p>
        </w:tc>
        <w:tc>
          <w:tcPr>
            <w:tcW w:w="3588" w:type="dxa"/>
          </w:tcPr>
          <w:p w14:paraId="332C63CE" w14:textId="2AFDDFD7" w:rsidR="00237B4C" w:rsidRDefault="00237B4C" w:rsidP="008879F2">
            <w:pPr>
              <w:rPr>
                <w:rFonts w:cs="Arial"/>
                <w:szCs w:val="22"/>
              </w:rPr>
            </w:pPr>
            <w:r>
              <w:rPr>
                <w:rFonts w:cs="Arial"/>
                <w:szCs w:val="22"/>
              </w:rPr>
              <w:t xml:space="preserve">12 months </w:t>
            </w:r>
          </w:p>
        </w:tc>
      </w:tr>
    </w:tbl>
    <w:p w14:paraId="4F0635AF" w14:textId="77777777" w:rsidR="00237B4C" w:rsidRPr="006255B9" w:rsidRDefault="00237B4C" w:rsidP="008879F2">
      <w:pPr>
        <w:rPr>
          <w:rFonts w:cs="Arial"/>
          <w:szCs w:val="22"/>
        </w:rPr>
      </w:pPr>
    </w:p>
    <w:p w14:paraId="709A958F" w14:textId="77777777" w:rsidR="00CB0E9C" w:rsidRDefault="00CB0E9C" w:rsidP="008879F2">
      <w:pPr>
        <w:rPr>
          <w:rFonts w:cs="Arial"/>
          <w:b/>
          <w:szCs w:val="22"/>
        </w:rPr>
      </w:pPr>
    </w:p>
    <w:p w14:paraId="75687B11" w14:textId="77777777" w:rsidR="006255B9" w:rsidRDefault="006255B9" w:rsidP="008879F2">
      <w:pPr>
        <w:rPr>
          <w:rFonts w:cs="Arial"/>
          <w:szCs w:val="22"/>
        </w:rPr>
      </w:pPr>
      <w:r w:rsidRPr="006255B9">
        <w:rPr>
          <w:rFonts w:cs="Arial"/>
          <w:szCs w:val="22"/>
        </w:rPr>
        <w:t>Once you have submitted your event proposal form you will be contacted by a Chorley Council officer no longer than three working days later to advise if your event proposal has provisionally been accepted.</w:t>
      </w:r>
    </w:p>
    <w:p w14:paraId="44463F93" w14:textId="77777777" w:rsidR="006255B9" w:rsidRDefault="006255B9" w:rsidP="008879F2">
      <w:pPr>
        <w:rPr>
          <w:rFonts w:cs="Arial"/>
          <w:szCs w:val="22"/>
        </w:rPr>
      </w:pPr>
    </w:p>
    <w:p w14:paraId="5601C2BE" w14:textId="77777777" w:rsidR="006255B9" w:rsidRDefault="006255B9" w:rsidP="008879F2">
      <w:pPr>
        <w:rPr>
          <w:rFonts w:cs="Arial"/>
          <w:szCs w:val="22"/>
        </w:rPr>
      </w:pPr>
      <w:r>
        <w:rPr>
          <w:rFonts w:cs="Arial"/>
          <w:szCs w:val="22"/>
        </w:rPr>
        <w:t>You will then be expected to submit the following documents in order for a hire agreement to be issued:</w:t>
      </w:r>
    </w:p>
    <w:p w14:paraId="1C98D2C9" w14:textId="77777777" w:rsidR="006255B9" w:rsidRDefault="006255B9" w:rsidP="006255B9">
      <w:pPr>
        <w:pStyle w:val="ListParagraph"/>
        <w:numPr>
          <w:ilvl w:val="0"/>
          <w:numId w:val="14"/>
        </w:numPr>
        <w:rPr>
          <w:rFonts w:cs="Arial"/>
          <w:szCs w:val="22"/>
        </w:rPr>
      </w:pPr>
      <w:r>
        <w:rPr>
          <w:rFonts w:cs="Arial"/>
          <w:szCs w:val="22"/>
        </w:rPr>
        <w:t>Event management plan</w:t>
      </w:r>
    </w:p>
    <w:p w14:paraId="2DDB21BE" w14:textId="77777777" w:rsidR="006255B9" w:rsidRDefault="006255B9" w:rsidP="006255B9">
      <w:pPr>
        <w:pStyle w:val="ListParagraph"/>
        <w:numPr>
          <w:ilvl w:val="0"/>
          <w:numId w:val="14"/>
        </w:numPr>
        <w:rPr>
          <w:rFonts w:cs="Arial"/>
          <w:szCs w:val="22"/>
        </w:rPr>
      </w:pPr>
      <w:r>
        <w:rPr>
          <w:rFonts w:cs="Arial"/>
          <w:szCs w:val="22"/>
        </w:rPr>
        <w:t>Risk assessment</w:t>
      </w:r>
    </w:p>
    <w:p w14:paraId="4AAA3CC1" w14:textId="77777777" w:rsidR="006255B9" w:rsidRDefault="006255B9" w:rsidP="006255B9">
      <w:pPr>
        <w:pStyle w:val="ListParagraph"/>
        <w:numPr>
          <w:ilvl w:val="0"/>
          <w:numId w:val="14"/>
        </w:numPr>
        <w:rPr>
          <w:rFonts w:cs="Arial"/>
          <w:szCs w:val="22"/>
        </w:rPr>
      </w:pPr>
      <w:r>
        <w:rPr>
          <w:rFonts w:cs="Arial"/>
          <w:szCs w:val="22"/>
        </w:rPr>
        <w:t>Site map</w:t>
      </w:r>
    </w:p>
    <w:p w14:paraId="7FE9A3EE" w14:textId="77777777" w:rsidR="006255B9" w:rsidRDefault="006255B9" w:rsidP="006255B9">
      <w:pPr>
        <w:pStyle w:val="ListParagraph"/>
        <w:numPr>
          <w:ilvl w:val="0"/>
          <w:numId w:val="14"/>
        </w:numPr>
        <w:rPr>
          <w:rFonts w:cs="Arial"/>
          <w:szCs w:val="22"/>
        </w:rPr>
      </w:pPr>
      <w:r>
        <w:rPr>
          <w:rFonts w:cs="Arial"/>
          <w:szCs w:val="22"/>
        </w:rPr>
        <w:t>Traffic and parking management plan (if applicable)</w:t>
      </w:r>
    </w:p>
    <w:p w14:paraId="4142F046" w14:textId="77777777" w:rsidR="006255B9" w:rsidRDefault="006255B9" w:rsidP="006255B9">
      <w:pPr>
        <w:pStyle w:val="ListParagraph"/>
        <w:numPr>
          <w:ilvl w:val="0"/>
          <w:numId w:val="14"/>
        </w:numPr>
        <w:rPr>
          <w:rFonts w:cs="Arial"/>
          <w:szCs w:val="22"/>
        </w:rPr>
      </w:pPr>
      <w:r>
        <w:rPr>
          <w:rFonts w:cs="Arial"/>
          <w:szCs w:val="22"/>
        </w:rPr>
        <w:t>Public liability insurance</w:t>
      </w:r>
    </w:p>
    <w:p w14:paraId="40088F5C" w14:textId="77777777" w:rsidR="006255B9" w:rsidRDefault="006255B9" w:rsidP="006255B9">
      <w:pPr>
        <w:rPr>
          <w:rFonts w:cs="Arial"/>
          <w:szCs w:val="22"/>
        </w:rPr>
      </w:pPr>
    </w:p>
    <w:p w14:paraId="2370A5C6" w14:textId="70AA1591" w:rsidR="006255B9" w:rsidRDefault="00E726D3" w:rsidP="006255B9">
      <w:hyperlink r:id="rId13" w:history="1">
        <w:r w:rsidR="00F235F7">
          <w:rPr>
            <w:rStyle w:val="Hyperlink"/>
          </w:rPr>
          <w:t>Event management and risk assessment templates</w:t>
        </w:r>
      </w:hyperlink>
      <w:r w:rsidR="00453749">
        <w:t xml:space="preserve"> </w:t>
      </w:r>
      <w:r w:rsidR="00F235F7">
        <w:t>are available for download on our website.</w:t>
      </w:r>
    </w:p>
    <w:p w14:paraId="33945F3E" w14:textId="77777777" w:rsidR="00453749" w:rsidRDefault="00453749" w:rsidP="006255B9">
      <w:pPr>
        <w:rPr>
          <w:rFonts w:cs="Arial"/>
          <w:szCs w:val="22"/>
        </w:rPr>
      </w:pPr>
    </w:p>
    <w:p w14:paraId="5E169DD8" w14:textId="6DA86A78" w:rsidR="006255B9" w:rsidRDefault="006255B9" w:rsidP="006255B9">
      <w:pPr>
        <w:rPr>
          <w:rStyle w:val="Hyperlink"/>
          <w:rFonts w:cs="Arial"/>
          <w:szCs w:val="22"/>
        </w:rPr>
      </w:pPr>
      <w:r>
        <w:rPr>
          <w:rFonts w:cs="Arial"/>
          <w:szCs w:val="22"/>
        </w:rPr>
        <w:t xml:space="preserve">You will need to apply for any licences separately to this application by contacting Chorley Council’s licensing </w:t>
      </w:r>
      <w:r w:rsidR="001A05E2">
        <w:rPr>
          <w:rFonts w:cs="Arial"/>
          <w:szCs w:val="22"/>
        </w:rPr>
        <w:t>service on 01257 515151.</w:t>
      </w:r>
      <w:r w:rsidR="00F235F7">
        <w:rPr>
          <w:rFonts w:cs="Arial"/>
          <w:szCs w:val="22"/>
        </w:rPr>
        <w:t xml:space="preserve"> View f</w:t>
      </w:r>
      <w:r w:rsidR="001A05E2">
        <w:rPr>
          <w:rFonts w:cs="Arial"/>
          <w:szCs w:val="22"/>
        </w:rPr>
        <w:t xml:space="preserve">urther information on </w:t>
      </w:r>
      <w:hyperlink r:id="rId14" w:history="1">
        <w:r w:rsidR="001A05E2" w:rsidRPr="00F235F7">
          <w:rPr>
            <w:rStyle w:val="Hyperlink"/>
            <w:rFonts w:cs="Arial"/>
            <w:szCs w:val="22"/>
          </w:rPr>
          <w:t>licensing</w:t>
        </w:r>
      </w:hyperlink>
      <w:r w:rsidR="00F235F7">
        <w:rPr>
          <w:rFonts w:cs="Arial"/>
          <w:szCs w:val="22"/>
        </w:rPr>
        <w:t xml:space="preserve"> on our website.</w:t>
      </w:r>
      <w:r w:rsidR="001A05E2">
        <w:rPr>
          <w:rFonts w:cs="Arial"/>
          <w:szCs w:val="22"/>
        </w:rPr>
        <w:t xml:space="preserve"> </w:t>
      </w:r>
    </w:p>
    <w:p w14:paraId="24B25CE2" w14:textId="77777777" w:rsidR="00877CFB" w:rsidRDefault="00877CFB" w:rsidP="006255B9">
      <w:pPr>
        <w:rPr>
          <w:rStyle w:val="Hyperlink"/>
          <w:rFonts w:cs="Arial"/>
          <w:szCs w:val="22"/>
        </w:rPr>
      </w:pPr>
    </w:p>
    <w:p w14:paraId="69A215C7" w14:textId="77777777" w:rsidR="00877CFB" w:rsidRPr="00877CFB" w:rsidRDefault="00877CFB" w:rsidP="006255B9">
      <w:pPr>
        <w:rPr>
          <w:rFonts w:cs="Arial"/>
          <w:szCs w:val="22"/>
        </w:rPr>
      </w:pPr>
      <w:r>
        <w:rPr>
          <w:rStyle w:val="Hyperlink"/>
          <w:rFonts w:cs="Arial"/>
          <w:color w:val="auto"/>
          <w:szCs w:val="22"/>
          <w:u w:val="none"/>
        </w:rPr>
        <w:t xml:space="preserve">You will need to apply for a road closure separately to this application by contacting Chorley Council’s legal services on 01257 515151 or emailing </w:t>
      </w:r>
      <w:hyperlink r:id="rId15" w:history="1">
        <w:r w:rsidRPr="00A228F4">
          <w:rPr>
            <w:rStyle w:val="Hyperlink"/>
            <w:rFonts w:cs="Arial"/>
            <w:szCs w:val="22"/>
          </w:rPr>
          <w:t>legal@chorley.gov.uk</w:t>
        </w:r>
      </w:hyperlink>
      <w:r>
        <w:rPr>
          <w:rStyle w:val="Hyperlink"/>
          <w:rFonts w:cs="Arial"/>
          <w:color w:val="auto"/>
          <w:szCs w:val="22"/>
          <w:u w:val="none"/>
        </w:rPr>
        <w:t xml:space="preserve"> </w:t>
      </w:r>
    </w:p>
    <w:p w14:paraId="0A2A5EAB" w14:textId="77777777" w:rsidR="001A05E2" w:rsidRDefault="001A05E2" w:rsidP="006255B9">
      <w:pPr>
        <w:rPr>
          <w:rFonts w:cs="Arial"/>
          <w:szCs w:val="22"/>
        </w:rPr>
      </w:pPr>
    </w:p>
    <w:p w14:paraId="167E84C4" w14:textId="77777777" w:rsidR="001A05E2" w:rsidRDefault="001A05E2" w:rsidP="006255B9">
      <w:pPr>
        <w:rPr>
          <w:rFonts w:cs="Arial"/>
          <w:szCs w:val="22"/>
        </w:rPr>
      </w:pPr>
      <w:r>
        <w:rPr>
          <w:rFonts w:cs="Arial"/>
          <w:szCs w:val="22"/>
        </w:rPr>
        <w:t>Please bear in mind that although we are in contact with the emergency services it is the responsibility of the organisers to ensure that the emergency services are aware of the event and to arr</w:t>
      </w:r>
      <w:r w:rsidR="00CB0E9C">
        <w:rPr>
          <w:rFonts w:cs="Arial"/>
          <w:szCs w:val="22"/>
        </w:rPr>
        <w:t>ange a presence, if necessary</w:t>
      </w:r>
      <w:r>
        <w:rPr>
          <w:rFonts w:cs="Arial"/>
          <w:szCs w:val="22"/>
        </w:rPr>
        <w:t xml:space="preserve">.  </w:t>
      </w:r>
    </w:p>
    <w:p w14:paraId="0EB800FD" w14:textId="77777777" w:rsidR="001A05E2" w:rsidRDefault="001A05E2" w:rsidP="006255B9">
      <w:pPr>
        <w:rPr>
          <w:rFonts w:cs="Arial"/>
          <w:szCs w:val="22"/>
        </w:rPr>
      </w:pPr>
    </w:p>
    <w:p w14:paraId="440A9CB6" w14:textId="77777777" w:rsidR="001A05E2" w:rsidRDefault="001A05E2" w:rsidP="006255B9">
      <w:pPr>
        <w:rPr>
          <w:rFonts w:cs="Arial"/>
          <w:szCs w:val="22"/>
        </w:rPr>
      </w:pPr>
      <w:r>
        <w:rPr>
          <w:rFonts w:cs="Arial"/>
          <w:szCs w:val="22"/>
        </w:rPr>
        <w:t>Following the submission of your event plans, they may be circulated to Chorley’s Event Safety Advisory Group for comment and you may be asked to attend a meeting to explain your plans further.</w:t>
      </w:r>
    </w:p>
    <w:p w14:paraId="662AD1CC" w14:textId="77777777" w:rsidR="001A05E2" w:rsidRDefault="001A05E2" w:rsidP="006255B9">
      <w:pPr>
        <w:rPr>
          <w:rFonts w:cs="Arial"/>
          <w:szCs w:val="22"/>
        </w:rPr>
      </w:pPr>
    </w:p>
    <w:p w14:paraId="13BF7D97" w14:textId="77777777" w:rsidR="008419AE" w:rsidRPr="00DA127E" w:rsidRDefault="001A05E2" w:rsidP="00F05E26">
      <w:pPr>
        <w:rPr>
          <w:rFonts w:cs="Arial"/>
          <w:szCs w:val="22"/>
        </w:rPr>
      </w:pPr>
      <w:r>
        <w:rPr>
          <w:rFonts w:cs="Arial"/>
          <w:szCs w:val="22"/>
        </w:rPr>
        <w:t>Approval for an event to go ahead on council land can only been given once all of the above plans and details have been submitted and a hire agreement has been signed.  Please note all event organisers will also be expected to provide a</w:t>
      </w:r>
      <w:r w:rsidR="000D4FEA">
        <w:rPr>
          <w:rFonts w:cs="Arial"/>
          <w:szCs w:val="22"/>
        </w:rPr>
        <w:t xml:space="preserve">nd receive an event review </w:t>
      </w:r>
      <w:r>
        <w:rPr>
          <w:rFonts w:cs="Arial"/>
          <w:szCs w:val="22"/>
        </w:rPr>
        <w:t>up to four weeks after the event has taken place.</w:t>
      </w:r>
    </w:p>
    <w:sectPr w:rsidR="008419AE" w:rsidRPr="00DA127E" w:rsidSect="00A83DAE">
      <w:footerReference w:type="even" r:id="rId16"/>
      <w:footerReference w:type="default" r:id="rId17"/>
      <w:pgSz w:w="11906" w:h="16838" w:code="9"/>
      <w:pgMar w:top="567" w:right="567" w:bottom="851"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F7CDB" w14:textId="77777777" w:rsidR="00B96F21" w:rsidRDefault="00B96F21">
      <w:r>
        <w:separator/>
      </w:r>
    </w:p>
  </w:endnote>
  <w:endnote w:type="continuationSeparator" w:id="0">
    <w:p w14:paraId="0C44DB0C" w14:textId="77777777" w:rsidR="00B96F21" w:rsidRDefault="00B9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FE"/>
    <w:family w:val="auto"/>
    <w:notTrueType/>
    <w:pitch w:val="default"/>
    <w:sig w:usb0="00000003" w:usb1="00000000" w:usb2="00000000" w:usb3="00000000" w:csb0="00000000" w:csb1="00000000"/>
  </w:font>
  <w:font w:name="HelveticaNeue-Light">
    <w:altName w:val="45 Helvetica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C87C0" w14:textId="77777777" w:rsidR="00B12A47" w:rsidRDefault="004F6008">
    <w:pPr>
      <w:pStyle w:val="Footer"/>
      <w:ind w:left="-567"/>
    </w:pPr>
    <w:r>
      <w:rPr>
        <w:noProof/>
      </w:rPr>
      <w:drawing>
        <wp:anchor distT="0" distB="0" distL="114300" distR="114300" simplePos="0" relativeHeight="251658240" behindDoc="1" locked="0" layoutInCell="1" allowOverlap="1" wp14:anchorId="00B40D42" wp14:editId="6C4102B1">
          <wp:simplePos x="0" y="0"/>
          <wp:positionH relativeFrom="column">
            <wp:posOffset>2800350</wp:posOffset>
          </wp:positionH>
          <wp:positionV relativeFrom="paragraph">
            <wp:posOffset>-401320</wp:posOffset>
          </wp:positionV>
          <wp:extent cx="981710" cy="420370"/>
          <wp:effectExtent l="0" t="0" r="889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4203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B5391" w14:textId="77777777" w:rsidR="003C0267" w:rsidRDefault="004F6008">
    <w:pPr>
      <w:pStyle w:val="Footer"/>
    </w:pPr>
    <w:r>
      <w:rPr>
        <w:noProof/>
      </w:rPr>
      <w:drawing>
        <wp:anchor distT="0" distB="0" distL="114300" distR="114300" simplePos="0" relativeHeight="251657216" behindDoc="1" locked="0" layoutInCell="1" allowOverlap="1" wp14:anchorId="77A0A73F" wp14:editId="1D4D2DA2">
          <wp:simplePos x="0" y="0"/>
          <wp:positionH relativeFrom="column">
            <wp:posOffset>2647950</wp:posOffset>
          </wp:positionH>
          <wp:positionV relativeFrom="paragraph">
            <wp:posOffset>-145415</wp:posOffset>
          </wp:positionV>
          <wp:extent cx="981710" cy="420370"/>
          <wp:effectExtent l="0" t="0" r="8890" b="0"/>
          <wp:wrapNone/>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420370"/>
                  </a:xfrm>
                  <a:prstGeom prst="rect">
                    <a:avLst/>
                  </a:prstGeom>
                  <a:noFill/>
                </pic:spPr>
              </pic:pic>
            </a:graphicData>
          </a:graphic>
          <wp14:sizeRelH relativeFrom="page">
            <wp14:pctWidth>0</wp14:pctWidth>
          </wp14:sizeRelH>
          <wp14:sizeRelV relativeFrom="page">
            <wp14:pctHeight>0</wp14:pctHeight>
          </wp14:sizeRelV>
        </wp:anchor>
      </w:drawing>
    </w:r>
  </w:p>
  <w:p w14:paraId="37E1B2AD" w14:textId="77777777" w:rsidR="00B12A47" w:rsidRDefault="00B12A47">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4B780" w14:textId="77777777" w:rsidR="00B96F21" w:rsidRDefault="00B96F21">
      <w:r>
        <w:separator/>
      </w:r>
    </w:p>
  </w:footnote>
  <w:footnote w:type="continuationSeparator" w:id="0">
    <w:p w14:paraId="14EB48AC" w14:textId="77777777" w:rsidR="00B96F21" w:rsidRDefault="00B96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935B3"/>
    <w:multiLevelType w:val="hybridMultilevel"/>
    <w:tmpl w:val="31BC872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7F2FCA"/>
    <w:multiLevelType w:val="hybridMultilevel"/>
    <w:tmpl w:val="33B63D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BF7C71"/>
    <w:multiLevelType w:val="hybridMultilevel"/>
    <w:tmpl w:val="19E231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035B7"/>
    <w:multiLevelType w:val="hybridMultilevel"/>
    <w:tmpl w:val="2EF84328"/>
    <w:lvl w:ilvl="0" w:tplc="AC6C519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24D85"/>
    <w:multiLevelType w:val="hybridMultilevel"/>
    <w:tmpl w:val="F89E6E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9224D7"/>
    <w:multiLevelType w:val="hybridMultilevel"/>
    <w:tmpl w:val="F9BE8F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2B6587"/>
    <w:multiLevelType w:val="hybridMultilevel"/>
    <w:tmpl w:val="668EF4F2"/>
    <w:lvl w:ilvl="0" w:tplc="05A84FA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4779C"/>
    <w:multiLevelType w:val="hybridMultilevel"/>
    <w:tmpl w:val="B85AC75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39A7C30"/>
    <w:multiLevelType w:val="hybridMultilevel"/>
    <w:tmpl w:val="15C80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F805F8"/>
    <w:multiLevelType w:val="hybridMultilevel"/>
    <w:tmpl w:val="EE4ED0D0"/>
    <w:lvl w:ilvl="0" w:tplc="38D6DA0E">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9B70F9"/>
    <w:multiLevelType w:val="hybridMultilevel"/>
    <w:tmpl w:val="B85AC75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9165E12"/>
    <w:multiLevelType w:val="hybridMultilevel"/>
    <w:tmpl w:val="48426B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D97F3E"/>
    <w:multiLevelType w:val="hybridMultilevel"/>
    <w:tmpl w:val="9D6E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EA515F"/>
    <w:multiLevelType w:val="hybridMultilevel"/>
    <w:tmpl w:val="6D4A13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C9396A"/>
    <w:multiLevelType w:val="hybridMultilevel"/>
    <w:tmpl w:val="B85AC75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3295AB5"/>
    <w:multiLevelType w:val="hybridMultilevel"/>
    <w:tmpl w:val="132C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F2DB0"/>
    <w:multiLevelType w:val="hybridMultilevel"/>
    <w:tmpl w:val="19E231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5104E3"/>
    <w:multiLevelType w:val="hybridMultilevel"/>
    <w:tmpl w:val="B85AC75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C122F9A"/>
    <w:multiLevelType w:val="hybridMultilevel"/>
    <w:tmpl w:val="A6BC2D82"/>
    <w:lvl w:ilvl="0" w:tplc="89424A8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BD115D"/>
    <w:multiLevelType w:val="hybridMultilevel"/>
    <w:tmpl w:val="5A4ECFE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68089127">
    <w:abstractNumId w:val="3"/>
  </w:num>
  <w:num w:numId="2" w16cid:durableId="645820585">
    <w:abstractNumId w:val="9"/>
  </w:num>
  <w:num w:numId="3" w16cid:durableId="1923026386">
    <w:abstractNumId w:val="18"/>
  </w:num>
  <w:num w:numId="4" w16cid:durableId="2070959727">
    <w:abstractNumId w:val="5"/>
  </w:num>
  <w:num w:numId="5" w16cid:durableId="1093283928">
    <w:abstractNumId w:val="11"/>
  </w:num>
  <w:num w:numId="6" w16cid:durableId="1593591435">
    <w:abstractNumId w:val="7"/>
  </w:num>
  <w:num w:numId="7" w16cid:durableId="498159441">
    <w:abstractNumId w:val="14"/>
  </w:num>
  <w:num w:numId="8" w16cid:durableId="276523576">
    <w:abstractNumId w:val="10"/>
  </w:num>
  <w:num w:numId="9" w16cid:durableId="1143888577">
    <w:abstractNumId w:val="17"/>
  </w:num>
  <w:num w:numId="10" w16cid:durableId="966853801">
    <w:abstractNumId w:val="0"/>
  </w:num>
  <w:num w:numId="11" w16cid:durableId="1397512783">
    <w:abstractNumId w:val="19"/>
  </w:num>
  <w:num w:numId="12" w16cid:durableId="634221803">
    <w:abstractNumId w:val="15"/>
  </w:num>
  <w:num w:numId="13" w16cid:durableId="56053561">
    <w:abstractNumId w:val="8"/>
  </w:num>
  <w:num w:numId="14" w16cid:durableId="1537540351">
    <w:abstractNumId w:val="12"/>
  </w:num>
  <w:num w:numId="15" w16cid:durableId="162595804">
    <w:abstractNumId w:val="16"/>
  </w:num>
  <w:num w:numId="16" w16cid:durableId="1603680679">
    <w:abstractNumId w:val="4"/>
  </w:num>
  <w:num w:numId="17" w16cid:durableId="474031741">
    <w:abstractNumId w:val="13"/>
  </w:num>
  <w:num w:numId="18" w16cid:durableId="574626113">
    <w:abstractNumId w:val="1"/>
  </w:num>
  <w:num w:numId="19" w16cid:durableId="146825744">
    <w:abstractNumId w:val="6"/>
  </w:num>
  <w:num w:numId="20" w16cid:durableId="749883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4DD"/>
    <w:rsid w:val="0000240E"/>
    <w:rsid w:val="00024ED7"/>
    <w:rsid w:val="00046C69"/>
    <w:rsid w:val="00046D6C"/>
    <w:rsid w:val="00062FE3"/>
    <w:rsid w:val="000D16E0"/>
    <w:rsid w:val="000D4FEA"/>
    <w:rsid w:val="000E13E1"/>
    <w:rsid w:val="000F6A6D"/>
    <w:rsid w:val="000F6AD8"/>
    <w:rsid w:val="00106CB9"/>
    <w:rsid w:val="001216D3"/>
    <w:rsid w:val="0012721D"/>
    <w:rsid w:val="001374A1"/>
    <w:rsid w:val="00146008"/>
    <w:rsid w:val="001555BF"/>
    <w:rsid w:val="00166B8A"/>
    <w:rsid w:val="001A05E2"/>
    <w:rsid w:val="001A1B89"/>
    <w:rsid w:val="001B08DF"/>
    <w:rsid w:val="001D5F2C"/>
    <w:rsid w:val="002122CA"/>
    <w:rsid w:val="002306BB"/>
    <w:rsid w:val="002377FF"/>
    <w:rsid w:val="00237B4C"/>
    <w:rsid w:val="00243EA7"/>
    <w:rsid w:val="00252CAA"/>
    <w:rsid w:val="002540F8"/>
    <w:rsid w:val="002C1BD0"/>
    <w:rsid w:val="002C3E5B"/>
    <w:rsid w:val="002E4A3E"/>
    <w:rsid w:val="002F2D16"/>
    <w:rsid w:val="003262FE"/>
    <w:rsid w:val="00335EEA"/>
    <w:rsid w:val="003C0267"/>
    <w:rsid w:val="003E7CDF"/>
    <w:rsid w:val="003F7557"/>
    <w:rsid w:val="00403E3F"/>
    <w:rsid w:val="004171D7"/>
    <w:rsid w:val="004267A7"/>
    <w:rsid w:val="00435349"/>
    <w:rsid w:val="00442839"/>
    <w:rsid w:val="00446A61"/>
    <w:rsid w:val="00453749"/>
    <w:rsid w:val="00473DD5"/>
    <w:rsid w:val="004833F4"/>
    <w:rsid w:val="004F4F98"/>
    <w:rsid w:val="004F6008"/>
    <w:rsid w:val="00501911"/>
    <w:rsid w:val="00503718"/>
    <w:rsid w:val="00527302"/>
    <w:rsid w:val="005718D9"/>
    <w:rsid w:val="005859D6"/>
    <w:rsid w:val="005971C3"/>
    <w:rsid w:val="005A20CF"/>
    <w:rsid w:val="005C4043"/>
    <w:rsid w:val="005D3DDF"/>
    <w:rsid w:val="005D6AE7"/>
    <w:rsid w:val="005E4ADB"/>
    <w:rsid w:val="00603A0F"/>
    <w:rsid w:val="00606A8A"/>
    <w:rsid w:val="00612F0C"/>
    <w:rsid w:val="006255B9"/>
    <w:rsid w:val="00647801"/>
    <w:rsid w:val="00653C4F"/>
    <w:rsid w:val="0066667E"/>
    <w:rsid w:val="0067151A"/>
    <w:rsid w:val="006778CB"/>
    <w:rsid w:val="006A28B1"/>
    <w:rsid w:val="006B5588"/>
    <w:rsid w:val="006B7583"/>
    <w:rsid w:val="006C1725"/>
    <w:rsid w:val="006D50D4"/>
    <w:rsid w:val="006E6E9D"/>
    <w:rsid w:val="006E7971"/>
    <w:rsid w:val="00704724"/>
    <w:rsid w:val="00707042"/>
    <w:rsid w:val="00717DF4"/>
    <w:rsid w:val="00726073"/>
    <w:rsid w:val="007332C7"/>
    <w:rsid w:val="00736854"/>
    <w:rsid w:val="00754CC1"/>
    <w:rsid w:val="007621FD"/>
    <w:rsid w:val="007770F0"/>
    <w:rsid w:val="00790C4A"/>
    <w:rsid w:val="007B7E91"/>
    <w:rsid w:val="007C3188"/>
    <w:rsid w:val="007D1EE4"/>
    <w:rsid w:val="007F76C8"/>
    <w:rsid w:val="00800051"/>
    <w:rsid w:val="00807B14"/>
    <w:rsid w:val="0082214E"/>
    <w:rsid w:val="00834B60"/>
    <w:rsid w:val="008419AE"/>
    <w:rsid w:val="008554B2"/>
    <w:rsid w:val="00862080"/>
    <w:rsid w:val="00877CFB"/>
    <w:rsid w:val="008879F2"/>
    <w:rsid w:val="008A086A"/>
    <w:rsid w:val="008C365E"/>
    <w:rsid w:val="008E2C8C"/>
    <w:rsid w:val="00922A80"/>
    <w:rsid w:val="0092353B"/>
    <w:rsid w:val="009363D9"/>
    <w:rsid w:val="00966FE5"/>
    <w:rsid w:val="00993283"/>
    <w:rsid w:val="009B31B5"/>
    <w:rsid w:val="009B64DD"/>
    <w:rsid w:val="009B6708"/>
    <w:rsid w:val="009E466E"/>
    <w:rsid w:val="00A17297"/>
    <w:rsid w:val="00A47AE4"/>
    <w:rsid w:val="00A746BE"/>
    <w:rsid w:val="00A82053"/>
    <w:rsid w:val="00A83DAE"/>
    <w:rsid w:val="00A85520"/>
    <w:rsid w:val="00A874F6"/>
    <w:rsid w:val="00AD7B42"/>
    <w:rsid w:val="00AE53BA"/>
    <w:rsid w:val="00B12A47"/>
    <w:rsid w:val="00B67D13"/>
    <w:rsid w:val="00B75B1D"/>
    <w:rsid w:val="00B81015"/>
    <w:rsid w:val="00B867FF"/>
    <w:rsid w:val="00B95A99"/>
    <w:rsid w:val="00B96A0A"/>
    <w:rsid w:val="00B96F21"/>
    <w:rsid w:val="00BF650B"/>
    <w:rsid w:val="00C03875"/>
    <w:rsid w:val="00C20FB6"/>
    <w:rsid w:val="00C527A7"/>
    <w:rsid w:val="00CB0E9C"/>
    <w:rsid w:val="00CC1D8D"/>
    <w:rsid w:val="00CC357C"/>
    <w:rsid w:val="00CF1F1E"/>
    <w:rsid w:val="00DA127E"/>
    <w:rsid w:val="00DA3BFE"/>
    <w:rsid w:val="00DA5E48"/>
    <w:rsid w:val="00DF4688"/>
    <w:rsid w:val="00E06313"/>
    <w:rsid w:val="00E15CDD"/>
    <w:rsid w:val="00E16E49"/>
    <w:rsid w:val="00E234F2"/>
    <w:rsid w:val="00E53EE0"/>
    <w:rsid w:val="00E558DB"/>
    <w:rsid w:val="00E625B7"/>
    <w:rsid w:val="00E726D3"/>
    <w:rsid w:val="00E87023"/>
    <w:rsid w:val="00EB4ACD"/>
    <w:rsid w:val="00EE45C9"/>
    <w:rsid w:val="00F00B2B"/>
    <w:rsid w:val="00F0345F"/>
    <w:rsid w:val="00F05E26"/>
    <w:rsid w:val="00F235F7"/>
    <w:rsid w:val="00F25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953DA20"/>
  <w15:docId w15:val="{A4EAF1B3-81EF-4613-B549-A0206F77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link w:val="Heading1Char"/>
    <w:qFormat/>
    <w:rsid w:val="00166B8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sid w:val="009B64DD"/>
    <w:rPr>
      <w:color w:val="0000FF"/>
      <w:u w:val="single"/>
    </w:rPr>
  </w:style>
  <w:style w:type="character" w:customStyle="1" w:styleId="FooterChar">
    <w:name w:val="Footer Char"/>
    <w:link w:val="Footer"/>
    <w:uiPriority w:val="99"/>
    <w:rsid w:val="003C0267"/>
    <w:rPr>
      <w:rFonts w:ascii="Arial" w:hAnsi="Arial"/>
      <w:sz w:val="22"/>
      <w:szCs w:val="24"/>
    </w:rPr>
  </w:style>
  <w:style w:type="paragraph" w:styleId="BalloonText">
    <w:name w:val="Balloon Text"/>
    <w:basedOn w:val="Normal"/>
    <w:link w:val="BalloonTextChar"/>
    <w:rsid w:val="003C0267"/>
    <w:rPr>
      <w:rFonts w:ascii="Tahoma" w:hAnsi="Tahoma" w:cs="Tahoma"/>
      <w:sz w:val="16"/>
      <w:szCs w:val="16"/>
    </w:rPr>
  </w:style>
  <w:style w:type="character" w:customStyle="1" w:styleId="BalloonTextChar">
    <w:name w:val="Balloon Text Char"/>
    <w:link w:val="BalloonText"/>
    <w:rsid w:val="003C0267"/>
    <w:rPr>
      <w:rFonts w:ascii="Tahoma" w:hAnsi="Tahoma" w:cs="Tahoma"/>
      <w:sz w:val="16"/>
      <w:szCs w:val="16"/>
    </w:rPr>
  </w:style>
  <w:style w:type="paragraph" w:customStyle="1" w:styleId="BasicParagraph">
    <w:name w:val="[Basic Paragraph]"/>
    <w:basedOn w:val="Normal"/>
    <w:uiPriority w:val="99"/>
    <w:rsid w:val="00717DF4"/>
    <w:pPr>
      <w:widowControl w:val="0"/>
      <w:autoSpaceDE w:val="0"/>
      <w:autoSpaceDN w:val="0"/>
      <w:adjustRightInd w:val="0"/>
      <w:spacing w:line="288" w:lineRule="auto"/>
      <w:textAlignment w:val="center"/>
    </w:pPr>
    <w:rPr>
      <w:rFonts w:ascii="Times-Roman" w:eastAsia="Cambria" w:hAnsi="Times-Roman" w:cs="Times-Roman"/>
      <w:color w:val="000000"/>
      <w:sz w:val="24"/>
      <w:lang w:val="en-US" w:eastAsia="en-US"/>
    </w:rPr>
  </w:style>
  <w:style w:type="table" w:styleId="TableGrid">
    <w:name w:val="Table Grid"/>
    <w:basedOn w:val="TableNormal"/>
    <w:rsid w:val="00AD7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B42"/>
    <w:pPr>
      <w:ind w:left="720"/>
      <w:contextualSpacing/>
    </w:pPr>
  </w:style>
  <w:style w:type="character" w:customStyle="1" w:styleId="UnresolvedMention1">
    <w:name w:val="Unresolved Mention1"/>
    <w:basedOn w:val="DefaultParagraphFont"/>
    <w:uiPriority w:val="99"/>
    <w:semiHidden/>
    <w:unhideWhenUsed/>
    <w:rsid w:val="00F235F7"/>
    <w:rPr>
      <w:color w:val="605E5C"/>
      <w:shd w:val="clear" w:color="auto" w:fill="E1DFDD"/>
    </w:rPr>
  </w:style>
  <w:style w:type="character" w:customStyle="1" w:styleId="Heading1Char">
    <w:name w:val="Heading 1 Char"/>
    <w:basedOn w:val="DefaultParagraphFont"/>
    <w:link w:val="Heading1"/>
    <w:rsid w:val="00166B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622135">
      <w:bodyDiv w:val="1"/>
      <w:marLeft w:val="0"/>
      <w:marRight w:val="0"/>
      <w:marTop w:val="0"/>
      <w:marBottom w:val="0"/>
      <w:divBdr>
        <w:top w:val="none" w:sz="0" w:space="0" w:color="auto"/>
        <w:left w:val="none" w:sz="0" w:space="0" w:color="auto"/>
        <w:bottom w:val="none" w:sz="0" w:space="0" w:color="auto"/>
        <w:right w:val="none" w:sz="0" w:space="0" w:color="auto"/>
      </w:divBdr>
    </w:div>
    <w:div w:id="1627153227">
      <w:bodyDiv w:val="1"/>
      <w:marLeft w:val="0"/>
      <w:marRight w:val="0"/>
      <w:marTop w:val="0"/>
      <w:marBottom w:val="0"/>
      <w:divBdr>
        <w:top w:val="none" w:sz="0" w:space="0" w:color="auto"/>
        <w:left w:val="none" w:sz="0" w:space="0" w:color="auto"/>
        <w:bottom w:val="none" w:sz="0" w:space="0" w:color="auto"/>
        <w:right w:val="none" w:sz="0" w:space="0" w:color="auto"/>
      </w:divBdr>
    </w:div>
    <w:div w:id="17038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orley.gov.uk/article/1612/Planning-an-event-on-council-lan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uise.Finch@chorley.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egal@chorley.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orley.gov.uk/article/916/Licens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0BEFE853CE5944592725AD6F1513DC3" ma:contentTypeVersion="2" ma:contentTypeDescription="Create a new document." ma:contentTypeScope="" ma:versionID="31405d49d2466b7caa50fe9ea042d242">
  <xsd:schema xmlns:xsd="http://www.w3.org/2001/XMLSchema" xmlns:xs="http://www.w3.org/2001/XMLSchema" xmlns:p="http://schemas.microsoft.com/office/2006/metadata/properties" xmlns:ns1="http://schemas.microsoft.com/sharepoint/v3" targetNamespace="http://schemas.microsoft.com/office/2006/metadata/properties" ma:root="true" ma:fieldsID="acf34a9f32de4b9e78dbd15f3cc637f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50A8E9-325E-40AC-BA3D-6EADB0B7115A}">
  <ds:schemaRefs>
    <ds:schemaRef ds:uri="http://schemas.microsoft.com/sharepoint/v3/contenttype/forms"/>
  </ds:schemaRefs>
</ds:datastoreItem>
</file>

<file path=customXml/itemProps2.xml><?xml version="1.0" encoding="utf-8"?>
<ds:datastoreItem xmlns:ds="http://schemas.openxmlformats.org/officeDocument/2006/customXml" ds:itemID="{A072D7E3-0B38-4694-B93B-80F76FD8A357}">
  <ds:schemaRefs>
    <ds:schemaRef ds:uri="http://schemas.openxmlformats.org/officeDocument/2006/bibliography"/>
  </ds:schemaRefs>
</ds:datastoreItem>
</file>

<file path=customXml/itemProps3.xml><?xml version="1.0" encoding="utf-8"?>
<ds:datastoreItem xmlns:ds="http://schemas.openxmlformats.org/officeDocument/2006/customXml" ds:itemID="{86D8C7DC-7F8E-428E-B652-712372F3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BD8BA9-0DDD-4DF9-B908-C4C6B8E4DE5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Front Page</vt:lpstr>
    </vt:vector>
  </TitlesOfParts>
  <Company>None</Company>
  <LinksUpToDate>false</LinksUpToDate>
  <CharactersWithSpaces>7367</CharactersWithSpaces>
  <SharedDoc>false</SharedDoc>
  <HLinks>
    <vt:vector size="18" baseType="variant">
      <vt:variant>
        <vt:i4>262255</vt:i4>
      </vt:variant>
      <vt:variant>
        <vt:i4>6</vt:i4>
      </vt:variant>
      <vt:variant>
        <vt:i4>0</vt:i4>
      </vt:variant>
      <vt:variant>
        <vt:i4>5</vt:i4>
      </vt:variant>
      <vt:variant>
        <vt:lpwstr>mailto:lhschwl@lancashire.gov.uk</vt:lpwstr>
      </vt:variant>
      <vt:variant>
        <vt:lpwstr/>
      </vt:variant>
      <vt:variant>
        <vt:i4>5636169</vt:i4>
      </vt:variant>
      <vt:variant>
        <vt:i4>3</vt:i4>
      </vt:variant>
      <vt:variant>
        <vt:i4>0</vt:i4>
      </vt:variant>
      <vt:variant>
        <vt:i4>5</vt:i4>
      </vt:variant>
      <vt:variant>
        <vt:lpwstr>http://www.lancashire.gov.uk/</vt:lpwstr>
      </vt:variant>
      <vt:variant>
        <vt:lpwstr/>
      </vt:variant>
      <vt:variant>
        <vt:i4>1507380</vt:i4>
      </vt:variant>
      <vt:variant>
        <vt:i4>0</vt:i4>
      </vt:variant>
      <vt:variant>
        <vt:i4>0</vt:i4>
      </vt:variant>
      <vt:variant>
        <vt:i4>5</vt:i4>
      </vt:variant>
      <vt:variant>
        <vt:lpwstr>mailto:Louise.Finch@chorley.gov.uk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Evenr proposal form</dc:title>
  <dc:creator>User</dc:creator>
  <cp:lastModifiedBy>Jamie Scadeng</cp:lastModifiedBy>
  <cp:revision>2</cp:revision>
  <cp:lastPrinted>2017-01-11T14:05:00Z</cp:lastPrinted>
  <dcterms:created xsi:type="dcterms:W3CDTF">2024-06-11T13:56:00Z</dcterms:created>
  <dcterms:modified xsi:type="dcterms:W3CDTF">2024-06-11T13:56:00Z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0x01010060BEFE853CE5944592725AD6F1513DC3</vt:lpwstr>
  </property>
  <property fmtid="{D5CDD505-2E9C-101B-9397-08002B2CF9AE}" pid="4" name="MSIP_Label_f96679a5-570c-40a6-a557-668bc9231a44_Enabled">
    <vt:lpwstr>true</vt:lpwstr>
  </property>
  <property fmtid="{D5CDD505-2E9C-101B-9397-08002B2CF9AE}" pid="5" name="MSIP_Label_f96679a5-570c-40a6-a557-668bc9231a44_SetDate">
    <vt:lpwstr>2024-06-11T13:56:21Z</vt:lpwstr>
  </property>
  <property fmtid="{D5CDD505-2E9C-101B-9397-08002B2CF9AE}" pid="6" name="MSIP_Label_f96679a5-570c-40a6-a557-668bc9231a44_Method">
    <vt:lpwstr>Standard</vt:lpwstr>
  </property>
  <property fmtid="{D5CDD505-2E9C-101B-9397-08002B2CF9AE}" pid="7" name="MSIP_Label_f96679a5-570c-40a6-a557-668bc9231a44_Name">
    <vt:lpwstr>Internal</vt:lpwstr>
  </property>
  <property fmtid="{D5CDD505-2E9C-101B-9397-08002B2CF9AE}" pid="8" name="MSIP_Label_f96679a5-570c-40a6-a557-668bc9231a44_SiteId">
    <vt:lpwstr>20f96ace-1eb4-4e2b-bd81-aabea267ccfb</vt:lpwstr>
  </property>
  <property fmtid="{D5CDD505-2E9C-101B-9397-08002B2CF9AE}" pid="9" name="MSIP_Label_f96679a5-570c-40a6-a557-668bc9231a44_ActionId">
    <vt:lpwstr>3208d612-c409-4a0c-9f79-c1144fa97fce</vt:lpwstr>
  </property>
  <property fmtid="{D5CDD505-2E9C-101B-9397-08002B2CF9AE}" pid="10" name="MSIP_Label_f96679a5-570c-40a6-a557-668bc9231a44_ContentBits">
    <vt:lpwstr>0</vt:lpwstr>
  </property>
</Properties>
</file>