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D5E2" w14:textId="1EF9A62A" w:rsidR="009F7F4C" w:rsidRDefault="009F7F4C" w:rsidP="00617390">
      <w:pPr>
        <w:pStyle w:val="Heading1"/>
      </w:pPr>
      <w:r>
        <w:t xml:space="preserve">Energy Saving Tips for at Home </w:t>
      </w:r>
    </w:p>
    <w:p w14:paraId="6A6867A1" w14:textId="425C8B8A" w:rsidR="009F7F4C" w:rsidRDefault="009F7F4C"/>
    <w:p w14:paraId="7362173A" w14:textId="45E0CD46" w:rsidR="009F7F4C" w:rsidRDefault="009F7F4C" w:rsidP="00617390">
      <w:pPr>
        <w:pStyle w:val="Heading2"/>
      </w:pPr>
      <w:r>
        <w:t>Living Areas</w:t>
      </w:r>
    </w:p>
    <w:p w14:paraId="5C2FD97C" w14:textId="17F2B070" w:rsidR="009F7F4C" w:rsidRDefault="009F7F4C" w:rsidP="009F7F4C">
      <w:pPr>
        <w:pStyle w:val="ListParagraph"/>
        <w:numPr>
          <w:ilvl w:val="0"/>
          <w:numId w:val="1"/>
        </w:numPr>
      </w:pPr>
      <w:r>
        <w:t>Turn off entertainment equipment when not in use most appliances still use energy while on standby. This can save you over £40 per year.</w:t>
      </w:r>
    </w:p>
    <w:p w14:paraId="183894E2" w14:textId="77777777" w:rsidR="009F7F4C" w:rsidRDefault="009F7F4C" w:rsidP="009F7F4C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leave chargers plugged in when not in use. This can save you over £15 per year</w:t>
      </w:r>
    </w:p>
    <w:p w14:paraId="738B2F0C" w14:textId="14BAB10F" w:rsidR="009F7F4C" w:rsidRDefault="009F7F4C" w:rsidP="009F7F4C">
      <w:pPr>
        <w:pStyle w:val="ListParagraph"/>
        <w:numPr>
          <w:ilvl w:val="0"/>
          <w:numId w:val="1"/>
        </w:numPr>
      </w:pPr>
      <w:r>
        <w:t xml:space="preserve">Completely switch off your computer, unplug laptops and other peripheral devices overnight and when they are not </w:t>
      </w:r>
      <w:proofErr w:type="gramStart"/>
      <w:r>
        <w:t>needed .</w:t>
      </w:r>
      <w:proofErr w:type="gramEnd"/>
      <w:r>
        <w:t xml:space="preserve"> This can save over £10 per year. </w:t>
      </w:r>
    </w:p>
    <w:p w14:paraId="59275428" w14:textId="2F9E20AB" w:rsidR="009F7F4C" w:rsidRDefault="009F7F4C" w:rsidP="00617390">
      <w:pPr>
        <w:pStyle w:val="Heading2"/>
      </w:pPr>
      <w:r>
        <w:t xml:space="preserve">General Areas </w:t>
      </w:r>
    </w:p>
    <w:p w14:paraId="60581E9B" w14:textId="4A361C2B" w:rsidR="009F7F4C" w:rsidRDefault="009F7F4C" w:rsidP="009F7F4C">
      <w:pPr>
        <w:pStyle w:val="ListParagraph"/>
        <w:numPr>
          <w:ilvl w:val="0"/>
          <w:numId w:val="2"/>
        </w:numPr>
      </w:pPr>
      <w:r>
        <w:t xml:space="preserve">Turn off lights in rooms which are unoccupied. This can save at least £12 per year </w:t>
      </w:r>
    </w:p>
    <w:p w14:paraId="18E380FB" w14:textId="7D1D1E20" w:rsidR="009F7F4C" w:rsidRDefault="009F7F4C" w:rsidP="009F7F4C">
      <w:pPr>
        <w:pStyle w:val="ListParagraph"/>
        <w:numPr>
          <w:ilvl w:val="0"/>
          <w:numId w:val="2"/>
        </w:numPr>
      </w:pPr>
      <w:r>
        <w:t xml:space="preserve">Draught proofing for doors and windows, </w:t>
      </w:r>
      <w:proofErr w:type="gramStart"/>
      <w:r>
        <w:t>particular attention</w:t>
      </w:r>
      <w:proofErr w:type="gramEnd"/>
      <w:r>
        <w:t xml:space="preserve"> should be on doors to garages and window seals. This will make heating your easier and more efficient </w:t>
      </w:r>
    </w:p>
    <w:p w14:paraId="6119A384" w14:textId="0122AD32" w:rsidR="009F7F4C" w:rsidRDefault="00664F59" w:rsidP="009F7F4C">
      <w:pPr>
        <w:pStyle w:val="ListParagraph"/>
        <w:numPr>
          <w:ilvl w:val="0"/>
          <w:numId w:val="2"/>
        </w:numPr>
      </w:pPr>
      <w:r>
        <w:t xml:space="preserve">Close doors to retain heat. If everyone is staying in one room for a long period of time closing the door will retain the heat where everyone is. </w:t>
      </w:r>
    </w:p>
    <w:p w14:paraId="2A5AFB0E" w14:textId="781B821B" w:rsidR="00664F59" w:rsidRDefault="00664F59" w:rsidP="009F7F4C">
      <w:pPr>
        <w:pStyle w:val="ListParagraph"/>
        <w:numPr>
          <w:ilvl w:val="0"/>
          <w:numId w:val="2"/>
        </w:numPr>
      </w:pPr>
      <w:r>
        <w:t xml:space="preserve">Top up insulation if possible, around the water tank and pipes are quick and easy. Only do insultation if it is possible and seek professional advice. </w:t>
      </w:r>
    </w:p>
    <w:p w14:paraId="525B46FC" w14:textId="020C7DC7" w:rsidR="00093BEB" w:rsidRDefault="00093BEB" w:rsidP="009F7F4C">
      <w:pPr>
        <w:pStyle w:val="ListParagraph"/>
        <w:numPr>
          <w:ilvl w:val="0"/>
          <w:numId w:val="2"/>
        </w:numPr>
      </w:pPr>
      <w:r>
        <w:t xml:space="preserve">Reduce the temperate of your home by 1 degree. Most people in your home will not notice the difference and it could save up to £400 per year. </w:t>
      </w:r>
    </w:p>
    <w:p w14:paraId="3441F883" w14:textId="1BAE560C" w:rsidR="00093BEB" w:rsidRDefault="00093BEB" w:rsidP="00617390">
      <w:pPr>
        <w:pStyle w:val="Heading2"/>
      </w:pPr>
      <w:r>
        <w:t xml:space="preserve">Kitchen </w:t>
      </w:r>
    </w:p>
    <w:p w14:paraId="0A27C9FA" w14:textId="060FFEEE" w:rsidR="00093BEB" w:rsidRDefault="00093BEB" w:rsidP="00093BEB">
      <w:pPr>
        <w:pStyle w:val="ListParagraph"/>
        <w:numPr>
          <w:ilvl w:val="0"/>
          <w:numId w:val="3"/>
        </w:numPr>
      </w:pPr>
      <w:r>
        <w:t xml:space="preserve">Completely fill the dishwasher before turning it on, this makes the dishwasher more efficient and limits the number of times it </w:t>
      </w:r>
      <w:proofErr w:type="gramStart"/>
      <w:r>
        <w:t>has to</w:t>
      </w:r>
      <w:proofErr w:type="gramEnd"/>
      <w:r>
        <w:t xml:space="preserve"> be run </w:t>
      </w:r>
    </w:p>
    <w:p w14:paraId="2EB398C6" w14:textId="5FFBC87C" w:rsidR="00093BEB" w:rsidRDefault="00093BEB" w:rsidP="00093BEB">
      <w:pPr>
        <w:pStyle w:val="ListParagraph"/>
        <w:numPr>
          <w:ilvl w:val="0"/>
          <w:numId w:val="3"/>
        </w:numPr>
      </w:pPr>
      <w:r>
        <w:t xml:space="preserve">Fully defrost before cooking, it cooks faster and lower the energy needed to cook it </w:t>
      </w:r>
    </w:p>
    <w:p w14:paraId="59471550" w14:textId="55D24600" w:rsidR="00093BEB" w:rsidRDefault="00093BEB" w:rsidP="00093BEB">
      <w:pPr>
        <w:pStyle w:val="ListParagraph"/>
        <w:numPr>
          <w:ilvl w:val="0"/>
          <w:numId w:val="3"/>
        </w:numPr>
      </w:pPr>
      <w:r>
        <w:t>Cook multiple meals at once in the oven and reheat later. A full oven is easier to heat and less cooking is required later in the week</w:t>
      </w:r>
    </w:p>
    <w:p w14:paraId="7ED45F5D" w14:textId="6CA6EB25" w:rsidR="00093BEB" w:rsidRDefault="00093BEB" w:rsidP="00093BEB">
      <w:pPr>
        <w:pStyle w:val="ListParagraph"/>
        <w:numPr>
          <w:ilvl w:val="0"/>
          <w:numId w:val="3"/>
        </w:numPr>
      </w:pPr>
      <w:r>
        <w:t xml:space="preserve">Only use washing machines when the load is full. An emptier load requires more energy to spin </w:t>
      </w:r>
      <w:proofErr w:type="gramStart"/>
      <w:r>
        <w:t>and also</w:t>
      </w:r>
      <w:proofErr w:type="gramEnd"/>
      <w:r>
        <w:t xml:space="preserve"> means more washing will need to be done throughout the week </w:t>
      </w:r>
    </w:p>
    <w:p w14:paraId="5A97C900" w14:textId="50934570" w:rsidR="00093BEB" w:rsidRDefault="00093BEB" w:rsidP="00093BEB">
      <w:pPr>
        <w:pStyle w:val="ListParagraph"/>
        <w:numPr>
          <w:ilvl w:val="0"/>
          <w:numId w:val="3"/>
        </w:numPr>
      </w:pPr>
      <w:r>
        <w:t xml:space="preserve">Switch to an electric airer from a tumble drier. Tumble driers are one of the most expensive and energy intensive appliances in our home. Swapping can save you £1 per hour of use. </w:t>
      </w:r>
    </w:p>
    <w:p w14:paraId="3CDBBA45" w14:textId="1F3EC90F" w:rsidR="00093BEB" w:rsidRDefault="00D265D8" w:rsidP="00093BEB">
      <w:pPr>
        <w:pStyle w:val="ListParagraph"/>
        <w:numPr>
          <w:ilvl w:val="0"/>
          <w:numId w:val="3"/>
        </w:numPr>
      </w:pPr>
      <w:r>
        <w:t xml:space="preserve">For cooking try using an air fryer rather than the oven. As the air fryer does not need to be pre-heated and costs have the amount of money to run per hour </w:t>
      </w:r>
    </w:p>
    <w:p w14:paraId="46B3F77A" w14:textId="5CD88C17" w:rsidR="00D265D8" w:rsidRDefault="00D265D8" w:rsidP="00093BEB">
      <w:pPr>
        <w:pStyle w:val="ListParagraph"/>
        <w:numPr>
          <w:ilvl w:val="0"/>
          <w:numId w:val="3"/>
        </w:numPr>
      </w:pPr>
      <w:r>
        <w:t xml:space="preserve">Swap using your electric hob for a slow cooker. An air fryer costs 8p per hour rather than 58p per hour for the hob and saves you time as well. </w:t>
      </w:r>
    </w:p>
    <w:p w14:paraId="7A833D2C" w14:textId="655E8E54" w:rsidR="00D265D8" w:rsidRDefault="00D265D8" w:rsidP="00617390">
      <w:pPr>
        <w:pStyle w:val="Heading2"/>
      </w:pPr>
      <w:r>
        <w:t xml:space="preserve">Bathroom </w:t>
      </w:r>
    </w:p>
    <w:p w14:paraId="77872C6A" w14:textId="789D17ED" w:rsidR="00D265D8" w:rsidRDefault="00D265D8" w:rsidP="00D265D8">
      <w:pPr>
        <w:pStyle w:val="ListParagraph"/>
        <w:numPr>
          <w:ilvl w:val="0"/>
          <w:numId w:val="4"/>
        </w:numPr>
      </w:pPr>
      <w:r>
        <w:t xml:space="preserve">Increased insulation for the bathroom to retain shower heat. This may require professional advice and installation </w:t>
      </w:r>
    </w:p>
    <w:p w14:paraId="3DABD602" w14:textId="35E7A182" w:rsidR="00D265D8" w:rsidRDefault="00D265D8" w:rsidP="00D265D8">
      <w:pPr>
        <w:pStyle w:val="ListParagraph"/>
        <w:numPr>
          <w:ilvl w:val="0"/>
          <w:numId w:val="4"/>
        </w:numPr>
      </w:pPr>
      <w:r>
        <w:t xml:space="preserve">Turn off an extractor when you are not showering if possible </w:t>
      </w:r>
    </w:p>
    <w:p w14:paraId="122BDAC3" w14:textId="0372F9C6" w:rsidR="00D265D8" w:rsidRDefault="00D265D8" w:rsidP="00D265D8">
      <w:pPr>
        <w:pStyle w:val="ListParagraph"/>
        <w:numPr>
          <w:ilvl w:val="0"/>
          <w:numId w:val="4"/>
        </w:numPr>
      </w:pPr>
      <w:r>
        <w:t>Bathroom radiators and towel racks to not need to be on constantly. In a small room such as a bathroom it can be heated in under an hour</w:t>
      </w:r>
    </w:p>
    <w:p w14:paraId="6CE4E02B" w14:textId="19CD9252" w:rsidR="00D265D8" w:rsidRDefault="00D265D8" w:rsidP="00617390">
      <w:pPr>
        <w:pStyle w:val="Heading2"/>
      </w:pPr>
      <w:r>
        <w:t>Water</w:t>
      </w:r>
    </w:p>
    <w:p w14:paraId="7E73071D" w14:textId="093FD5DE" w:rsidR="00D265D8" w:rsidRDefault="00D265D8" w:rsidP="00D265D8">
      <w:pPr>
        <w:pStyle w:val="ListParagraph"/>
        <w:numPr>
          <w:ilvl w:val="0"/>
          <w:numId w:val="5"/>
        </w:numPr>
      </w:pPr>
      <w:r>
        <w:t xml:space="preserve">Water usage accounts for 12% of most household bills through energy and water usage. </w:t>
      </w:r>
    </w:p>
    <w:p w14:paraId="70FC4830" w14:textId="4C3DB145" w:rsidR="00D265D8" w:rsidRDefault="00D265D8" w:rsidP="00D265D8">
      <w:pPr>
        <w:pStyle w:val="ListParagraph"/>
        <w:numPr>
          <w:ilvl w:val="0"/>
          <w:numId w:val="5"/>
        </w:numPr>
      </w:pPr>
      <w:proofErr w:type="gramStart"/>
      <w:r>
        <w:t>Don’t</w:t>
      </w:r>
      <w:proofErr w:type="gramEnd"/>
      <w:r>
        <w:t xml:space="preserve"> leave the tap running whilst brushing your teeth, washing your face or cleaning dishes. </w:t>
      </w:r>
    </w:p>
    <w:p w14:paraId="75C68EC3" w14:textId="781F04A6" w:rsidR="00D265D8" w:rsidRDefault="00D265D8" w:rsidP="00D265D8">
      <w:pPr>
        <w:pStyle w:val="ListParagraph"/>
        <w:numPr>
          <w:ilvl w:val="0"/>
          <w:numId w:val="5"/>
        </w:numPr>
      </w:pPr>
      <w:r>
        <w:t xml:space="preserve">Use a water butt to collect </w:t>
      </w:r>
      <w:proofErr w:type="gramStart"/>
      <w:r>
        <w:t>rain water</w:t>
      </w:r>
      <w:proofErr w:type="gramEnd"/>
      <w:r>
        <w:t xml:space="preserve"> to water in garden in the summer </w:t>
      </w:r>
    </w:p>
    <w:p w14:paraId="59023B42" w14:textId="5DE7FA2A" w:rsidR="00D265D8" w:rsidRDefault="00D265D8" w:rsidP="00D265D8">
      <w:pPr>
        <w:pStyle w:val="ListParagraph"/>
        <w:numPr>
          <w:ilvl w:val="0"/>
          <w:numId w:val="5"/>
        </w:numPr>
      </w:pPr>
      <w:r>
        <w:lastRenderedPageBreak/>
        <w:t xml:space="preserve">When waiting for the tap to heat up save the cold water in a bucket and use to wash dishes, water plants or bathe the house pets. </w:t>
      </w:r>
    </w:p>
    <w:p w14:paraId="2774FEF7" w14:textId="332301F3" w:rsidR="00D265D8" w:rsidRDefault="00D265D8" w:rsidP="00D265D8">
      <w:pPr>
        <w:pStyle w:val="ListParagraph"/>
        <w:numPr>
          <w:ilvl w:val="0"/>
          <w:numId w:val="5"/>
        </w:numPr>
      </w:pPr>
      <w:r>
        <w:t xml:space="preserve">Have shorter showers, the world health organisation advises showers of 4-5 minutes </w:t>
      </w:r>
    </w:p>
    <w:p w14:paraId="610E8BE9" w14:textId="509E8DB7" w:rsidR="00D265D8" w:rsidRDefault="00D265D8" w:rsidP="00D265D8">
      <w:pPr>
        <w:pStyle w:val="ListParagraph"/>
        <w:numPr>
          <w:ilvl w:val="0"/>
          <w:numId w:val="5"/>
        </w:numPr>
      </w:pPr>
      <w:r>
        <w:t xml:space="preserve">Have showers over baths, the flow rate of a shower is much </w:t>
      </w:r>
      <w:proofErr w:type="gramStart"/>
      <w:r>
        <w:t>lower</w:t>
      </w:r>
      <w:proofErr w:type="gramEnd"/>
      <w:r>
        <w:t xml:space="preserve"> and this less water is used</w:t>
      </w:r>
    </w:p>
    <w:p w14:paraId="6DAF8FBA" w14:textId="08A7B0B2" w:rsidR="005C5255" w:rsidRDefault="005C5255" w:rsidP="00D265D8">
      <w:pPr>
        <w:pStyle w:val="ListParagraph"/>
        <w:numPr>
          <w:ilvl w:val="0"/>
          <w:numId w:val="5"/>
        </w:numPr>
      </w:pPr>
      <w:r>
        <w:t>Have short rinse cycles for washing machines and dish washers</w:t>
      </w:r>
    </w:p>
    <w:p w14:paraId="3D3CDFB6" w14:textId="77777777" w:rsidR="009F7F4C" w:rsidRDefault="009F7F4C"/>
    <w:sectPr w:rsidR="009F7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3728"/>
    <w:multiLevelType w:val="hybridMultilevel"/>
    <w:tmpl w:val="6A78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DB0"/>
    <w:multiLevelType w:val="hybridMultilevel"/>
    <w:tmpl w:val="A518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67C2"/>
    <w:multiLevelType w:val="hybridMultilevel"/>
    <w:tmpl w:val="8CD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C71"/>
    <w:multiLevelType w:val="hybridMultilevel"/>
    <w:tmpl w:val="F0B4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F68"/>
    <w:multiLevelType w:val="hybridMultilevel"/>
    <w:tmpl w:val="55D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4C"/>
    <w:rsid w:val="00093BEB"/>
    <w:rsid w:val="005C5255"/>
    <w:rsid w:val="00617390"/>
    <w:rsid w:val="00664F59"/>
    <w:rsid w:val="009F7F4C"/>
    <w:rsid w:val="00D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B183"/>
  <w15:chartTrackingRefBased/>
  <w15:docId w15:val="{6BCA0AED-D89D-40E5-A8E0-6966B83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Green</dc:creator>
  <cp:keywords/>
  <dc:description/>
  <cp:lastModifiedBy>Matt Evans</cp:lastModifiedBy>
  <cp:revision>2</cp:revision>
  <dcterms:created xsi:type="dcterms:W3CDTF">2023-03-07T10:58:00Z</dcterms:created>
  <dcterms:modified xsi:type="dcterms:W3CDTF">2023-03-07T10:58:00Z</dcterms:modified>
</cp:coreProperties>
</file>